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D3" w:rsidRPr="00234977" w:rsidRDefault="00677BD3" w:rsidP="00677BD3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0" w:name="_Toc480912869"/>
      <w:bookmarkStart w:id="1" w:name="_Toc478055541"/>
      <w:r w:rsidRPr="00234977">
        <w:rPr>
          <w:rFonts w:ascii="Times New Roman" w:eastAsia="Times New Roman" w:hAnsi="Times New Roman"/>
          <w:b/>
          <w:sz w:val="28"/>
          <w:szCs w:val="28"/>
        </w:rPr>
        <w:t xml:space="preserve">Доклад о правоприменительной практике контрольно-надзорной деятельности в Центральном управлении Федеральной службы по экологическому, технологическому и атомному надзору при осуществлении </w:t>
      </w:r>
      <w:r w:rsidRPr="00234977">
        <w:rPr>
          <w:rFonts w:ascii="Times New Roman" w:hAnsi="Times New Roman"/>
          <w:b/>
          <w:sz w:val="28"/>
          <w:szCs w:val="28"/>
          <w:shd w:val="clear" w:color="auto" w:fill="FFFFFF"/>
        </w:rPr>
        <w:t>федерального государственного надзора в области промышленной безопасности</w:t>
      </w:r>
      <w:r w:rsidRPr="00234977">
        <w:rPr>
          <w:rFonts w:ascii="Times New Roman" w:hAnsi="Times New Roman"/>
          <w:b/>
          <w:sz w:val="28"/>
          <w:szCs w:val="28"/>
          <w:shd w:val="clear" w:color="auto" w:fill="FFFFFF"/>
        </w:rPr>
        <w:br/>
      </w:r>
      <w:r w:rsidRPr="00234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за </w:t>
      </w:r>
      <w:r w:rsidRPr="00234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2349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квартал 2019 года</w:t>
      </w:r>
    </w:p>
    <w:p w:rsidR="00677BD3" w:rsidRPr="00234977" w:rsidRDefault="00677BD3" w:rsidP="00677BD3">
      <w:pPr>
        <w:spacing w:after="0"/>
        <w:ind w:right="-2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77BD3" w:rsidRPr="00234977" w:rsidRDefault="00677BD3" w:rsidP="00677BD3">
      <w:pPr>
        <w:pStyle w:val="3"/>
        <w:spacing w:before="0"/>
        <w:ind w:right="-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977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>Общие положения</w:t>
      </w:r>
      <w:bookmarkEnd w:id="0"/>
    </w:p>
    <w:p w:rsidR="00677BD3" w:rsidRPr="00234977" w:rsidRDefault="00677BD3" w:rsidP="00677BD3">
      <w:pPr>
        <w:spacing w:after="0" w:line="360" w:lineRule="auto"/>
        <w:ind w:right="-2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977">
        <w:rPr>
          <w:rFonts w:ascii="Times New Roman" w:hAnsi="Times New Roman"/>
          <w:sz w:val="28"/>
          <w:szCs w:val="28"/>
        </w:rPr>
        <w:t xml:space="preserve">В соответствии с пунктом 2 постановления Правительства Российской Федерации от 15 ноября 2012 года № 1170 «Об утверждении Положения </w:t>
      </w:r>
      <w:r w:rsidRPr="00234977">
        <w:rPr>
          <w:rFonts w:ascii="Times New Roman" w:hAnsi="Times New Roman"/>
          <w:sz w:val="28"/>
          <w:szCs w:val="28"/>
        </w:rPr>
        <w:br/>
        <w:t>о федеральном государственном над</w:t>
      </w:r>
      <w:bookmarkStart w:id="2" w:name="_GoBack"/>
      <w:bookmarkEnd w:id="2"/>
      <w:r w:rsidRPr="00234977">
        <w:rPr>
          <w:rFonts w:ascii="Times New Roman" w:hAnsi="Times New Roman"/>
          <w:sz w:val="28"/>
          <w:szCs w:val="28"/>
        </w:rPr>
        <w:t xml:space="preserve">зоре в области промышленной безопасности» Федеральная служба по экологическому, технологическому </w:t>
      </w:r>
      <w:r w:rsidRPr="00234977">
        <w:rPr>
          <w:rFonts w:ascii="Times New Roman" w:hAnsi="Times New Roman"/>
          <w:sz w:val="28"/>
          <w:szCs w:val="28"/>
        </w:rPr>
        <w:br/>
        <w:t xml:space="preserve">и атомному надзору (далее – </w:t>
      </w:r>
      <w:proofErr w:type="spellStart"/>
      <w:r w:rsidRPr="00234977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) является федеральным органом исполнительной власти, уполномоченным на осуществление федерального государственного надзора в области промышленной безопасности. </w:t>
      </w:r>
      <w:bookmarkStart w:id="3" w:name="OLE_LINK3"/>
      <w:bookmarkStart w:id="4" w:name="OLE_LINK2"/>
      <w:proofErr w:type="gramEnd"/>
    </w:p>
    <w:bookmarkEnd w:id="3"/>
    <w:bookmarkEnd w:id="4"/>
    <w:p w:rsidR="00677BD3" w:rsidRPr="00234977" w:rsidRDefault="00677BD3" w:rsidP="00677BD3">
      <w:pPr>
        <w:spacing w:after="0" w:line="36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доклад о правоприменительной практике контрольно-надзорной деятельности в Центральном управлении </w:t>
      </w:r>
      <w:r w:rsidRPr="00234977">
        <w:rPr>
          <w:rFonts w:ascii="Times New Roman" w:hAnsi="Times New Roman"/>
          <w:sz w:val="28"/>
          <w:szCs w:val="28"/>
        </w:rPr>
        <w:t>Ростехнадзора</w:t>
      </w:r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Управление) при осуществлении федерального государственного надзора в области промышленной безопасности за </w:t>
      </w:r>
      <w:r w:rsidRPr="002349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2349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квартал 2019 года</w:t>
      </w:r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сформирован в рамках подготовки проведения публичных мероприятий с подконтрольными субъектами во </w:t>
      </w:r>
      <w:r w:rsidRPr="0023497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2019 года во исполнение положений приоритетной программы «Реформа контрольной и надзорной деятельности» и в целях профилактики нарушений обязательных требований и</w:t>
      </w:r>
      <w:proofErr w:type="gramEnd"/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>основан</w:t>
      </w:r>
      <w:proofErr w:type="gramEnd"/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реализации положений:</w:t>
      </w:r>
    </w:p>
    <w:p w:rsidR="00677BD3" w:rsidRPr="00234977" w:rsidRDefault="00677BD3" w:rsidP="00677BD3">
      <w:pPr>
        <w:spacing w:after="0" w:line="360" w:lineRule="auto"/>
        <w:ind w:right="-2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77BD3" w:rsidRPr="00234977" w:rsidRDefault="00677BD3" w:rsidP="00677BD3">
      <w:pPr>
        <w:spacing w:after="0" w:line="360" w:lineRule="auto"/>
        <w:ind w:right="-2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 xml:space="preserve">«Методических рекомендаций по подготовке и проведению профилактических мероприятий, направленных на предупреждение нарушений обязательных требований», утвержденных подкомиссией по совершенствованию контрольных (надзорных) и разрешительных функций федеральных органов исполнительной власти при Правительственной </w:t>
      </w:r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комиссии по проведению административной реформы, (протокол от 20 января 2017 года № 1);</w:t>
      </w:r>
    </w:p>
    <w:p w:rsidR="00677BD3" w:rsidRPr="00234977" w:rsidRDefault="00677BD3" w:rsidP="00677BD3">
      <w:pPr>
        <w:spacing w:after="0" w:line="360" w:lineRule="auto"/>
        <w:ind w:right="-2"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Pr="00234977">
        <w:rPr>
          <w:rFonts w:ascii="Times New Roman" w:hAnsi="Times New Roman"/>
          <w:sz w:val="28"/>
          <w:szCs w:val="28"/>
        </w:rPr>
        <w:t>Ростехнадзора</w:t>
      </w:r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декабря 2017 года № 577 «Об утверждении Порядка организации работы по обобщению и анализу правоприменительной практики контрольно-надзорной деятельности в Федеральной службе по экологическому, технологическому и атомному надзору».</w:t>
      </w:r>
    </w:p>
    <w:p w:rsidR="00677BD3" w:rsidRPr="00234977" w:rsidRDefault="00677BD3" w:rsidP="00677BD3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Цель мероприятия – доведение до сведения подконтрольных Управлению организаций информации о недопустимых действиях в рамках эксплуатации опасных производственных объектов (далее – </w:t>
      </w:r>
      <w:proofErr w:type="spellStart"/>
      <w:r w:rsidRPr="00234977">
        <w:rPr>
          <w:rFonts w:ascii="Times New Roman" w:hAnsi="Times New Roman"/>
          <w:sz w:val="28"/>
          <w:szCs w:val="28"/>
        </w:rPr>
        <w:t>ОПО</w:t>
      </w:r>
      <w:proofErr w:type="spellEnd"/>
      <w:r w:rsidRPr="00234977">
        <w:rPr>
          <w:rFonts w:ascii="Times New Roman" w:hAnsi="Times New Roman"/>
          <w:sz w:val="28"/>
          <w:szCs w:val="28"/>
        </w:rPr>
        <w:t>) и последствиях нарушений требований промышленной безопасности, а также  санкциях, применяемых к нарушителям.</w:t>
      </w:r>
    </w:p>
    <w:p w:rsidR="00677BD3" w:rsidRPr="00234977" w:rsidRDefault="00677BD3" w:rsidP="00677BD3">
      <w:pPr>
        <w:spacing w:after="0" w:line="360" w:lineRule="auto"/>
        <w:ind w:firstLine="68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проверок, проводимых в рамках осуществления федерального государственного надзора в области промышленной безопасности, является обеспечение безопасности при эксплуатации опасных производственных объектов (далее – </w:t>
      </w:r>
      <w:proofErr w:type="spellStart"/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>ОПО</w:t>
      </w:r>
      <w:proofErr w:type="spellEnd"/>
      <w:r w:rsidRPr="00234977">
        <w:rPr>
          <w:rFonts w:ascii="Times New Roman" w:eastAsia="Times New Roman" w:hAnsi="Times New Roman"/>
          <w:sz w:val="28"/>
          <w:szCs w:val="28"/>
          <w:lang w:eastAsia="ru-RU"/>
        </w:rPr>
        <w:t>), а также защита жизни и здоровья работников таких объектов.</w:t>
      </w:r>
    </w:p>
    <w:p w:rsidR="00677BD3" w:rsidRPr="00234977" w:rsidRDefault="00677BD3" w:rsidP="00677B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_Toc480912874"/>
      <w:bookmarkStart w:id="6" w:name="_Toc480912875"/>
      <w:bookmarkStart w:id="7" w:name="_Toc480912873"/>
      <w:bookmarkEnd w:id="1"/>
      <w:r w:rsidRPr="00234977">
        <w:rPr>
          <w:rFonts w:ascii="Times New Roman" w:hAnsi="Times New Roman"/>
          <w:sz w:val="28"/>
          <w:szCs w:val="28"/>
        </w:rPr>
        <w:t>Важным показателем осуществления надзорной деятельности является уровень аварийности и смертельного травматизма в поднадзорных организ</w:t>
      </w:r>
      <w:r w:rsidRPr="00234977">
        <w:rPr>
          <w:rFonts w:ascii="Times New Roman" w:hAnsi="Times New Roman"/>
          <w:sz w:val="28"/>
          <w:szCs w:val="28"/>
        </w:rPr>
        <w:t>а</w:t>
      </w:r>
      <w:r w:rsidRPr="00234977">
        <w:rPr>
          <w:rFonts w:ascii="Times New Roman" w:hAnsi="Times New Roman"/>
          <w:sz w:val="28"/>
          <w:szCs w:val="28"/>
        </w:rPr>
        <w:t xml:space="preserve">циях. </w:t>
      </w:r>
    </w:p>
    <w:p w:rsidR="00677BD3" w:rsidRPr="00234977" w:rsidRDefault="00677BD3" w:rsidP="00677B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За 3 месяца 2019 года зарегистрировано 4 аварии: 1 на объектах магистрального трубопроводного транспорта 1 – в котлонадзоре и 2 в надз</w:t>
      </w:r>
      <w:r w:rsidRPr="00234977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 xml:space="preserve">ре за подъемными сооружениями. </w:t>
      </w:r>
    </w:p>
    <w:p w:rsidR="00677BD3" w:rsidRPr="00234977" w:rsidRDefault="00677BD3" w:rsidP="00677B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По сравнению с аналогичным периодом 2018 года наблюдается незначительный спад авари</w:t>
      </w:r>
      <w:r w:rsidRPr="00234977">
        <w:rPr>
          <w:rFonts w:ascii="Times New Roman" w:hAnsi="Times New Roman"/>
          <w:sz w:val="28"/>
          <w:szCs w:val="28"/>
        </w:rPr>
        <w:t>й</w:t>
      </w:r>
      <w:r w:rsidRPr="00234977">
        <w:rPr>
          <w:rFonts w:ascii="Times New Roman" w:hAnsi="Times New Roman"/>
          <w:sz w:val="28"/>
          <w:szCs w:val="28"/>
        </w:rPr>
        <w:t xml:space="preserve">ности – за 3 месяца 2018 года в области промышленной безопасности произошло 6 аварий (на 33 % больше). </w:t>
      </w:r>
    </w:p>
    <w:p w:rsidR="00677BD3" w:rsidRPr="00234977" w:rsidRDefault="00677BD3" w:rsidP="00677B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В отчётном периоде 2019 года произошло 2 несчастных случая, в </w:t>
      </w:r>
      <w:proofErr w:type="spellStart"/>
      <w:r w:rsidRPr="00234977">
        <w:rPr>
          <w:rFonts w:ascii="Times New Roman" w:hAnsi="Times New Roman"/>
          <w:sz w:val="28"/>
          <w:szCs w:val="28"/>
        </w:rPr>
        <w:t>т.ч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. 1 </w:t>
      </w:r>
      <w:proofErr w:type="gramStart"/>
      <w:r w:rsidRPr="00234977">
        <w:rPr>
          <w:rFonts w:ascii="Times New Roman" w:hAnsi="Times New Roman"/>
          <w:sz w:val="28"/>
          <w:szCs w:val="28"/>
        </w:rPr>
        <w:t>групповой</w:t>
      </w:r>
      <w:proofErr w:type="gramEnd"/>
      <w:r w:rsidRPr="00234977">
        <w:rPr>
          <w:rFonts w:ascii="Times New Roman" w:hAnsi="Times New Roman"/>
          <w:sz w:val="28"/>
          <w:szCs w:val="28"/>
        </w:rPr>
        <w:t xml:space="preserve"> (с тяжелыми последствиями)</w:t>
      </w:r>
      <w:r w:rsidR="00962942" w:rsidRPr="00234977">
        <w:rPr>
          <w:rFonts w:ascii="Times New Roman" w:hAnsi="Times New Roman"/>
          <w:sz w:val="28"/>
          <w:szCs w:val="28"/>
        </w:rPr>
        <w:t xml:space="preserve">. </w:t>
      </w:r>
      <w:r w:rsidRPr="00234977">
        <w:rPr>
          <w:rFonts w:ascii="Times New Roman" w:hAnsi="Times New Roman"/>
          <w:sz w:val="28"/>
          <w:szCs w:val="28"/>
        </w:rPr>
        <w:t xml:space="preserve">Оба случая зафиксированы в результате аварий, произошедших в надзоре за подъемными сооружениями, по итогам которых пострадало 3 человека: 1 со смертельным исходом и 2 с тяжелыми последствиями.  </w:t>
      </w:r>
    </w:p>
    <w:p w:rsidR="00677BD3" w:rsidRPr="00234977" w:rsidRDefault="00677BD3" w:rsidP="00677BD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62942" w:rsidRPr="00234977" w:rsidRDefault="00962942" w:rsidP="0096294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lastRenderedPageBreak/>
        <w:t>Основные причины происшедших аварий</w:t>
      </w:r>
      <w:r w:rsidR="00202751" w:rsidRPr="00234977">
        <w:rPr>
          <w:rFonts w:ascii="Times New Roman" w:hAnsi="Times New Roman"/>
          <w:sz w:val="28"/>
          <w:szCs w:val="28"/>
        </w:rPr>
        <w:t xml:space="preserve"> следующие</w:t>
      </w:r>
      <w:r w:rsidRPr="00234977">
        <w:rPr>
          <w:rFonts w:ascii="Times New Roman" w:hAnsi="Times New Roman"/>
          <w:sz w:val="28"/>
          <w:szCs w:val="28"/>
        </w:rPr>
        <w:t>:</w:t>
      </w:r>
    </w:p>
    <w:p w:rsidR="00962942" w:rsidRPr="00234977" w:rsidRDefault="00962942" w:rsidP="002027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несоблюдение требований охраны труда и промышленной и энерг</w:t>
      </w:r>
      <w:r w:rsidRPr="00234977">
        <w:rPr>
          <w:rFonts w:ascii="Times New Roman" w:hAnsi="Times New Roman"/>
          <w:sz w:val="28"/>
          <w:szCs w:val="28"/>
        </w:rPr>
        <w:t>е</w:t>
      </w:r>
      <w:r w:rsidRPr="00234977">
        <w:rPr>
          <w:rFonts w:ascii="Times New Roman" w:hAnsi="Times New Roman"/>
          <w:sz w:val="28"/>
          <w:szCs w:val="28"/>
        </w:rPr>
        <w:t>тической безопасности;</w:t>
      </w:r>
    </w:p>
    <w:p w:rsidR="00962942" w:rsidRPr="00234977" w:rsidRDefault="00962942" w:rsidP="002027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несоблюдение трудовой и производственной дисциплины, низкая квалификация рабочих;</w:t>
      </w:r>
    </w:p>
    <w:p w:rsidR="00962942" w:rsidRPr="00234977" w:rsidRDefault="00962942" w:rsidP="002027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необеспечение со стороны работодателей безопасных условий труда;</w:t>
      </w:r>
    </w:p>
    <w:p w:rsidR="00962942" w:rsidRPr="00234977" w:rsidRDefault="00962942" w:rsidP="002027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осуществление производственного контроля на низком уровне;</w:t>
      </w:r>
    </w:p>
    <w:p w:rsidR="00962942" w:rsidRPr="00234977" w:rsidRDefault="00962942" w:rsidP="0020275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отсутствие контроля со стороны специалистов, ответственных за бе</w:t>
      </w:r>
      <w:r w:rsidRPr="00234977">
        <w:rPr>
          <w:rFonts w:ascii="Times New Roman" w:hAnsi="Times New Roman"/>
          <w:sz w:val="28"/>
          <w:szCs w:val="28"/>
        </w:rPr>
        <w:t>з</w:t>
      </w:r>
      <w:r w:rsidRPr="00234977">
        <w:rPr>
          <w:rFonts w:ascii="Times New Roman" w:hAnsi="Times New Roman"/>
          <w:sz w:val="28"/>
          <w:szCs w:val="28"/>
        </w:rPr>
        <w:t xml:space="preserve">опасное производство работ, за соблюдением работниками технологической и производственной дисциплины, правил и норм охраны труда. </w:t>
      </w:r>
    </w:p>
    <w:bookmarkEnd w:id="5"/>
    <w:bookmarkEnd w:id="6"/>
    <w:bookmarkEnd w:id="7"/>
    <w:p w:rsidR="00677BD3" w:rsidRPr="00234977" w:rsidRDefault="00677BD3" w:rsidP="00677BD3">
      <w:pPr>
        <w:pStyle w:val="3"/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  <w:r w:rsidRPr="00234977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Основные показатели контрольно-надзорной деятельности в области промышленной безопасности в </w:t>
      </w:r>
      <w:r w:rsidR="00C21CCD" w:rsidRPr="00234977">
        <w:rPr>
          <w:rFonts w:ascii="Times New Roman" w:hAnsi="Times New Roman"/>
          <w:b w:val="0"/>
          <w:bCs w:val="0"/>
          <w:color w:val="000000"/>
          <w:sz w:val="28"/>
          <w:szCs w:val="28"/>
          <w:lang w:val="en-US" w:eastAsia="ru-RU"/>
        </w:rPr>
        <w:t>I</w:t>
      </w:r>
      <w:r w:rsidR="00C21CCD" w:rsidRPr="00234977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квартале 2019 года в </w:t>
      </w:r>
      <w:r w:rsidRPr="00234977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сравнении </w:t>
      </w:r>
      <w:r w:rsidR="00C21CCD" w:rsidRPr="00234977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br/>
      </w:r>
      <w:r w:rsidRPr="00234977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с </w:t>
      </w:r>
      <w:r w:rsidRPr="00234977">
        <w:rPr>
          <w:rFonts w:ascii="Times New Roman" w:hAnsi="Times New Roman"/>
          <w:b w:val="0"/>
          <w:bCs w:val="0"/>
          <w:color w:val="000000"/>
          <w:sz w:val="28"/>
          <w:szCs w:val="28"/>
          <w:lang w:val="en-US" w:eastAsia="ru-RU"/>
        </w:rPr>
        <w:t>I</w:t>
      </w:r>
      <w:r w:rsidRPr="00234977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кварталом 2018 года </w:t>
      </w:r>
      <w:r w:rsidR="00C21CCD" w:rsidRPr="00234977"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  <w:t>приведены в таблице.</w:t>
      </w:r>
    </w:p>
    <w:tbl>
      <w:tblPr>
        <w:tblW w:w="9912" w:type="dxa"/>
        <w:tblInd w:w="-318" w:type="dxa"/>
        <w:tblLook w:val="04A0" w:firstRow="1" w:lastRow="0" w:firstColumn="1" w:lastColumn="0" w:noHBand="0" w:noVBand="1"/>
      </w:tblPr>
      <w:tblGrid>
        <w:gridCol w:w="880"/>
        <w:gridCol w:w="3232"/>
        <w:gridCol w:w="1860"/>
        <w:gridCol w:w="1980"/>
        <w:gridCol w:w="504"/>
        <w:gridCol w:w="980"/>
        <w:gridCol w:w="476"/>
      </w:tblGrid>
      <w:tr w:rsidR="00C21CCD" w:rsidRPr="00C21CCD" w:rsidTr="001D6BA4">
        <w:trPr>
          <w:trHeight w:val="11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C21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мес. 2018 г.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мес. 2019 г.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Рост - спад</w:t>
            </w:r>
          </w:p>
        </w:tc>
      </w:tr>
      <w:tr w:rsidR="00C21CCD" w:rsidRPr="00C21CCD" w:rsidTr="005C7B1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проверок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1 294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21CCD" w:rsidRPr="00C21CCD" w:rsidTr="005C7B1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21CCD" w:rsidRPr="00C21CCD" w:rsidTr="005C7B1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внеплановых: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1 370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1 162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21CCD" w:rsidRPr="00C21CCD" w:rsidTr="005C7B1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том числе </w:t>
            </w:r>
            <w:proofErr w:type="spellStart"/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КВП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21CCD" w:rsidRPr="00C21CCD" w:rsidTr="005C7B1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постоянный надзор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C21CCD" w:rsidRPr="00C21CCD" w:rsidTr="005C7B10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Выявлено правонарушений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3 919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3 331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CCD" w:rsidRPr="00C21CCD" w:rsidRDefault="00C21CCD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6BA4" w:rsidRPr="00234977" w:rsidTr="001D6BA4">
        <w:trPr>
          <w:trHeight w:val="7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A4" w:rsidRPr="00234977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A4" w:rsidRPr="00234977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Общее количество административных </w:t>
            </w: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наказаний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A4" w:rsidRPr="00234977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A4" w:rsidRPr="00234977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BA4" w:rsidRPr="00C21CCD" w:rsidRDefault="001D6BA4" w:rsidP="00F3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BA4" w:rsidRPr="00C21CCD" w:rsidRDefault="001D6BA4" w:rsidP="00F3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A4" w:rsidRPr="00C21CCD" w:rsidRDefault="001D6BA4" w:rsidP="00F34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6BA4" w:rsidRPr="00C21CCD" w:rsidTr="005C7B10">
        <w:trPr>
          <w:trHeight w:val="11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Общее количество административных штрафов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6BA4" w:rsidRPr="00C21CCD" w:rsidTr="005C7B10">
        <w:trPr>
          <w:trHeight w:val="11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6BA4" w:rsidRPr="00234977" w:rsidTr="005C7B10">
        <w:trPr>
          <w:trHeight w:val="5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Предупреждения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4 раза</w:t>
            </w:r>
          </w:p>
        </w:tc>
      </w:tr>
      <w:tr w:rsidR="001D6BA4" w:rsidRPr="00234977" w:rsidTr="00F34BE1">
        <w:trPr>
          <w:trHeight w:val="5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A4" w:rsidRPr="00234977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A4" w:rsidRPr="00234977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Дисквалификация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A4" w:rsidRPr="00234977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A4" w:rsidRPr="00234977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BA4" w:rsidRPr="00234977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BA4" w:rsidRPr="00234977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497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 раза</w:t>
            </w:r>
          </w:p>
        </w:tc>
      </w:tr>
      <w:tr w:rsidR="001D6BA4" w:rsidRPr="00C21CCD" w:rsidTr="005C7B10">
        <w:trPr>
          <w:trHeight w:val="15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5C7B10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1D6BA4"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сумма наложенных административных штрафов (тыс. рублей)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44 244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61 567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6BA4" w:rsidRPr="00C21CCD" w:rsidTr="005C7B10">
        <w:trPr>
          <w:trHeight w:val="18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5C7B10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1D6BA4"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Общая сумма уплаченных (взысканных) административных штрафов (тыс. рублей)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29 139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35 940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6BA4" w:rsidRPr="00C21CCD" w:rsidTr="001D6BA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5C7B10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1D6BA4"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Аварийность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6BA4" w:rsidRPr="00C21CCD" w:rsidTr="001D6BA4">
        <w:trPr>
          <w:trHeight w:val="7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5C7B10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1D6BA4"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пострадавших, всего: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6BA4" w:rsidRPr="00C21CCD" w:rsidTr="001D6BA4">
        <w:trPr>
          <w:trHeight w:val="7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 смертельным исходом/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D6BA4" w:rsidRPr="00C21CCD" w:rsidTr="001D6BA4">
        <w:trPr>
          <w:trHeight w:val="37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C21C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тяжелым исходом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BA4" w:rsidRPr="00C21CCD" w:rsidRDefault="001D6BA4" w:rsidP="001D6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1C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C21CCD" w:rsidRPr="00234977" w:rsidRDefault="00C21CCD" w:rsidP="00C21CCD">
      <w:pPr>
        <w:rPr>
          <w:rFonts w:ascii="Times New Roman" w:hAnsi="Times New Roman"/>
          <w:sz w:val="28"/>
          <w:szCs w:val="28"/>
          <w:lang w:eastAsia="ru-RU"/>
        </w:rPr>
      </w:pPr>
    </w:p>
    <w:p w:rsidR="008A283A" w:rsidRPr="00234977" w:rsidRDefault="008A283A" w:rsidP="008A28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Основные характерные нарушения, выявляемые при проведении проверок в области промышленной безопасности следующие:</w:t>
      </w:r>
    </w:p>
    <w:p w:rsidR="008A283A" w:rsidRPr="00234977" w:rsidRDefault="008A283A" w:rsidP="008A28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отсутствие аттестации в области промышленной безопасности рук</w:t>
      </w:r>
      <w:r w:rsidRPr="00234977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 xml:space="preserve">водителей и специалистов; </w:t>
      </w:r>
    </w:p>
    <w:p w:rsidR="008A283A" w:rsidRPr="00234977" w:rsidRDefault="008A283A" w:rsidP="008A28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неудовлетворительное ведение и оформление эксплуатационной документации, также после проведения ремонтов и испытаний обор</w:t>
      </w:r>
      <w:r w:rsidRPr="00234977">
        <w:rPr>
          <w:rFonts w:ascii="Times New Roman" w:hAnsi="Times New Roman"/>
          <w:sz w:val="28"/>
          <w:szCs w:val="28"/>
        </w:rPr>
        <w:t>у</w:t>
      </w:r>
      <w:r w:rsidRPr="00234977">
        <w:rPr>
          <w:rFonts w:ascii="Times New Roman" w:hAnsi="Times New Roman"/>
          <w:sz w:val="28"/>
          <w:szCs w:val="28"/>
        </w:rPr>
        <w:t xml:space="preserve">дования; </w:t>
      </w:r>
    </w:p>
    <w:p w:rsidR="008A283A" w:rsidRPr="00234977" w:rsidRDefault="008A283A" w:rsidP="008A28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неудовлетворительная организация и проведение работ по техническому обслуживанию и ремонту технологическ</w:t>
      </w:r>
      <w:r w:rsidRPr="00234977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>го оборудования, зданий и сооружений, в том числе работ повышенной опасности;</w:t>
      </w:r>
    </w:p>
    <w:p w:rsidR="008A283A" w:rsidRPr="00234977" w:rsidRDefault="008A283A" w:rsidP="008A283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неудовлетворительная организация и осуществление производственного </w:t>
      </w:r>
      <w:proofErr w:type="gramStart"/>
      <w:r w:rsidRPr="0023497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4977">
        <w:rPr>
          <w:rFonts w:ascii="Times New Roman" w:hAnsi="Times New Roman"/>
          <w:sz w:val="28"/>
          <w:szCs w:val="28"/>
        </w:rPr>
        <w:t xml:space="preserve"> соблюдением требований промышле</w:t>
      </w:r>
      <w:r w:rsidRPr="00234977">
        <w:rPr>
          <w:rFonts w:ascii="Times New Roman" w:hAnsi="Times New Roman"/>
          <w:sz w:val="28"/>
          <w:szCs w:val="28"/>
        </w:rPr>
        <w:t>н</w:t>
      </w:r>
      <w:r w:rsidRPr="00234977">
        <w:rPr>
          <w:rFonts w:ascii="Times New Roman" w:hAnsi="Times New Roman"/>
          <w:sz w:val="28"/>
          <w:szCs w:val="28"/>
        </w:rPr>
        <w:t>ной безопасности на опасных производственных объектах;</w:t>
      </w:r>
    </w:p>
    <w:p w:rsidR="008A283A" w:rsidRPr="00234977" w:rsidRDefault="008A283A" w:rsidP="008A28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lastRenderedPageBreak/>
        <w:t>несвоевременное проведение экспертизы промышленной безопасн</w:t>
      </w:r>
      <w:r w:rsidRPr="00234977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>сти технических устройств, а также их эксплуатация при отклонении от регламентированных параметров при ведении технологических пр</w:t>
      </w:r>
      <w:r w:rsidRPr="00234977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>цессов.</w:t>
      </w:r>
    </w:p>
    <w:p w:rsidR="00677BD3" w:rsidRPr="00234977" w:rsidRDefault="00677BD3" w:rsidP="005C7B10">
      <w:pPr>
        <w:pStyle w:val="3"/>
        <w:spacing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  <w:lang w:eastAsia="ru-RU"/>
        </w:rPr>
      </w:pPr>
      <w:r w:rsidRPr="00234977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 xml:space="preserve">Горнорудная и нерудная промышленность, </w:t>
      </w:r>
    </w:p>
    <w:p w:rsidR="00677BD3" w:rsidRPr="00234977" w:rsidRDefault="00677BD3" w:rsidP="005C7B10">
      <w:pPr>
        <w:pStyle w:val="3"/>
        <w:spacing w:line="240" w:lineRule="auto"/>
        <w:jc w:val="center"/>
        <w:rPr>
          <w:rFonts w:ascii="Times New Roman" w:hAnsi="Times New Roman"/>
          <w:bCs w:val="0"/>
          <w:color w:val="000000"/>
          <w:sz w:val="28"/>
          <w:szCs w:val="28"/>
          <w:lang w:eastAsia="ru-RU"/>
        </w:rPr>
      </w:pPr>
      <w:r w:rsidRPr="00234977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>объекты подземного строительства</w:t>
      </w:r>
    </w:p>
    <w:p w:rsidR="005C7B10" w:rsidRDefault="005C7B10" w:rsidP="002973F0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</w:p>
    <w:p w:rsidR="002973F0" w:rsidRPr="00234977" w:rsidRDefault="00677BD3" w:rsidP="002973F0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hAnsi="Times New Roman"/>
          <w:bCs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Под надзором Управления находится </w:t>
      </w:r>
      <w:r w:rsidR="00684B1B" w:rsidRPr="00234977">
        <w:rPr>
          <w:rFonts w:ascii="Times New Roman" w:hAnsi="Times New Roman"/>
          <w:sz w:val="28"/>
          <w:szCs w:val="28"/>
        </w:rPr>
        <w:t>28</w:t>
      </w:r>
      <w:r w:rsidRPr="00234977">
        <w:rPr>
          <w:rFonts w:ascii="Times New Roman" w:hAnsi="Times New Roman"/>
          <w:sz w:val="28"/>
          <w:szCs w:val="28"/>
        </w:rPr>
        <w:t xml:space="preserve"> поднадзорных организаций (юридических лиц), эксплуатирующих </w:t>
      </w:r>
      <w:r w:rsidR="002973F0" w:rsidRPr="00234977">
        <w:rPr>
          <w:rFonts w:ascii="Times New Roman" w:hAnsi="Times New Roman"/>
          <w:sz w:val="28"/>
          <w:szCs w:val="28"/>
        </w:rPr>
        <w:t>48</w:t>
      </w:r>
      <w:r w:rsidRPr="00234977">
        <w:rPr>
          <w:rFonts w:ascii="Times New Roman" w:hAnsi="Times New Roman"/>
          <w:sz w:val="28"/>
          <w:szCs w:val="28"/>
        </w:rPr>
        <w:t xml:space="preserve"> опасных производственных о</w:t>
      </w:r>
      <w:r w:rsidRPr="00234977">
        <w:rPr>
          <w:rFonts w:ascii="Times New Roman" w:hAnsi="Times New Roman"/>
          <w:bCs/>
          <w:sz w:val="28"/>
          <w:szCs w:val="28"/>
        </w:rPr>
        <w:t>бъектов</w:t>
      </w:r>
      <w:r w:rsidR="002973F0" w:rsidRPr="00234977">
        <w:rPr>
          <w:rFonts w:ascii="Times New Roman" w:hAnsi="Times New Roman"/>
          <w:bCs/>
          <w:sz w:val="28"/>
          <w:szCs w:val="28"/>
        </w:rPr>
        <w:t>.</w:t>
      </w:r>
    </w:p>
    <w:p w:rsidR="002973F0" w:rsidRPr="00234977" w:rsidRDefault="00677BD3" w:rsidP="002973F0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36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В </w:t>
      </w:r>
      <w:r w:rsidR="00CF1F9A" w:rsidRPr="00234977">
        <w:rPr>
          <w:rFonts w:ascii="Times New Roman" w:hAnsi="Times New Roman"/>
          <w:sz w:val="28"/>
          <w:szCs w:val="28"/>
          <w:lang w:val="en-US"/>
        </w:rPr>
        <w:t>I</w:t>
      </w:r>
      <w:r w:rsidR="00CF1F9A" w:rsidRPr="00234977">
        <w:rPr>
          <w:rFonts w:ascii="Times New Roman" w:hAnsi="Times New Roman"/>
          <w:sz w:val="28"/>
          <w:szCs w:val="28"/>
        </w:rPr>
        <w:t xml:space="preserve"> квартале </w:t>
      </w:r>
      <w:r w:rsidRPr="00234977">
        <w:rPr>
          <w:rFonts w:ascii="Times New Roman" w:hAnsi="Times New Roman"/>
          <w:sz w:val="28"/>
          <w:szCs w:val="28"/>
        </w:rPr>
        <w:t>201</w:t>
      </w:r>
      <w:r w:rsidR="00CF1F9A" w:rsidRPr="00234977">
        <w:rPr>
          <w:rFonts w:ascii="Times New Roman" w:hAnsi="Times New Roman"/>
          <w:sz w:val="28"/>
          <w:szCs w:val="28"/>
        </w:rPr>
        <w:t>9</w:t>
      </w:r>
      <w:r w:rsidRPr="00234977">
        <w:rPr>
          <w:rFonts w:ascii="Times New Roman" w:hAnsi="Times New Roman"/>
          <w:sz w:val="28"/>
          <w:szCs w:val="28"/>
        </w:rPr>
        <w:t xml:space="preserve"> год</w:t>
      </w:r>
      <w:r w:rsidR="00CF1F9A" w:rsidRPr="00234977">
        <w:rPr>
          <w:rFonts w:ascii="Times New Roman" w:hAnsi="Times New Roman"/>
          <w:sz w:val="28"/>
          <w:szCs w:val="28"/>
        </w:rPr>
        <w:t>а</w:t>
      </w:r>
      <w:r w:rsidRPr="00234977">
        <w:rPr>
          <w:rFonts w:ascii="Times New Roman" w:hAnsi="Times New Roman"/>
          <w:sz w:val="28"/>
          <w:szCs w:val="28"/>
        </w:rPr>
        <w:t xml:space="preserve"> в отнош</w:t>
      </w:r>
      <w:r w:rsidRPr="00234977">
        <w:rPr>
          <w:rFonts w:ascii="Times New Roman" w:hAnsi="Times New Roman"/>
          <w:sz w:val="28"/>
          <w:szCs w:val="28"/>
        </w:rPr>
        <w:t>е</w:t>
      </w:r>
      <w:r w:rsidRPr="00234977">
        <w:rPr>
          <w:rFonts w:ascii="Times New Roman" w:hAnsi="Times New Roman"/>
          <w:sz w:val="28"/>
          <w:szCs w:val="28"/>
        </w:rPr>
        <w:t xml:space="preserve">нии юридических лиц и индивидуальных предпринимателей Управлением проведено </w:t>
      </w:r>
      <w:r w:rsidR="002973F0" w:rsidRPr="00234977">
        <w:rPr>
          <w:rFonts w:ascii="Times New Roman" w:hAnsi="Times New Roman"/>
          <w:sz w:val="28"/>
          <w:szCs w:val="28"/>
        </w:rPr>
        <w:t>2 плановые проверки, по результатам которых было выявлено 9 нарушений норм и правил. Наложено 7 административных штрафов (6 на должностных лиц и 1 на юридическое лицо) на общую сумму 360</w:t>
      </w:r>
      <w:r w:rsidR="002973F0" w:rsidRPr="002349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73F0" w:rsidRPr="00234977">
        <w:rPr>
          <w:rFonts w:ascii="Times New Roman" w:hAnsi="Times New Roman"/>
          <w:sz w:val="28"/>
          <w:szCs w:val="28"/>
        </w:rPr>
        <w:t>тысяч рублей.</w:t>
      </w:r>
    </w:p>
    <w:p w:rsidR="00677BD3" w:rsidRPr="00234977" w:rsidRDefault="00677BD3" w:rsidP="002973F0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Применено 1 административное приостановление де</w:t>
      </w:r>
      <w:r w:rsidRPr="00234977">
        <w:rPr>
          <w:rFonts w:ascii="Times New Roman" w:hAnsi="Times New Roman"/>
          <w:sz w:val="28"/>
          <w:szCs w:val="28"/>
        </w:rPr>
        <w:t>я</w:t>
      </w:r>
      <w:r w:rsidRPr="00234977">
        <w:rPr>
          <w:rFonts w:ascii="Times New Roman" w:hAnsi="Times New Roman"/>
          <w:sz w:val="28"/>
          <w:szCs w:val="28"/>
        </w:rPr>
        <w:t>тельности</w:t>
      </w:r>
      <w:r w:rsidR="002973F0" w:rsidRPr="00234977">
        <w:rPr>
          <w:rFonts w:ascii="Times New Roman" w:hAnsi="Times New Roman"/>
          <w:sz w:val="28"/>
          <w:szCs w:val="28"/>
        </w:rPr>
        <w:t>,</w:t>
      </w:r>
      <w:r w:rsidRPr="00234977">
        <w:rPr>
          <w:rFonts w:ascii="Times New Roman" w:hAnsi="Times New Roman"/>
          <w:sz w:val="28"/>
          <w:szCs w:val="28"/>
        </w:rPr>
        <w:t xml:space="preserve">  выдано 2 предупреждения. </w:t>
      </w:r>
    </w:p>
    <w:p w:rsidR="00CF1F9A" w:rsidRPr="00234977" w:rsidRDefault="00CF1F9A" w:rsidP="002973F0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977">
        <w:rPr>
          <w:rFonts w:ascii="Times New Roman" w:hAnsi="Times New Roman"/>
          <w:sz w:val="28"/>
          <w:szCs w:val="28"/>
        </w:rPr>
        <w:t>Во исполнение постановления Правительства Российской Федерации от 10.03.1999 № 263 «Об организации и осуществлении производственного контроля за соблюдением тр</w:t>
      </w:r>
      <w:r w:rsidRPr="00234977">
        <w:rPr>
          <w:rFonts w:ascii="Times New Roman" w:hAnsi="Times New Roman"/>
          <w:sz w:val="28"/>
          <w:szCs w:val="28"/>
        </w:rPr>
        <w:t>е</w:t>
      </w:r>
      <w:r w:rsidRPr="00234977">
        <w:rPr>
          <w:rFonts w:ascii="Times New Roman" w:hAnsi="Times New Roman"/>
          <w:sz w:val="28"/>
          <w:szCs w:val="28"/>
        </w:rPr>
        <w:t>бований промышленной безопасности на опасном производственном объекте» Управлением уделялось особое внимание вопросам повышения эффективности производственного контроля с учетом условий, х</w:t>
      </w:r>
      <w:r w:rsidRPr="00234977">
        <w:rPr>
          <w:rFonts w:ascii="Times New Roman" w:hAnsi="Times New Roman"/>
          <w:sz w:val="28"/>
          <w:szCs w:val="28"/>
        </w:rPr>
        <w:t>а</w:t>
      </w:r>
      <w:r w:rsidRPr="00234977">
        <w:rPr>
          <w:rFonts w:ascii="Times New Roman" w:hAnsi="Times New Roman"/>
          <w:sz w:val="28"/>
          <w:szCs w:val="28"/>
        </w:rPr>
        <w:t>рактерных для каждого конкретного предприятия, соответствия кадрового с</w:t>
      </w:r>
      <w:r w:rsidRPr="00234977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>става технических руководителей и специалистов занимаемым должностям по профессиональному образованию, аттестации в области промышленной бе</w:t>
      </w:r>
      <w:r w:rsidRPr="00234977">
        <w:rPr>
          <w:rFonts w:ascii="Times New Roman" w:hAnsi="Times New Roman"/>
          <w:sz w:val="28"/>
          <w:szCs w:val="28"/>
        </w:rPr>
        <w:t>з</w:t>
      </w:r>
      <w:r w:rsidRPr="00234977">
        <w:rPr>
          <w:rFonts w:ascii="Times New Roman" w:hAnsi="Times New Roman"/>
          <w:sz w:val="28"/>
          <w:szCs w:val="28"/>
        </w:rPr>
        <w:t xml:space="preserve">опасности </w:t>
      </w:r>
      <w:proofErr w:type="spellStart"/>
      <w:r w:rsidRPr="00234977">
        <w:rPr>
          <w:rFonts w:ascii="Times New Roman" w:hAnsi="Times New Roman"/>
          <w:sz w:val="28"/>
          <w:szCs w:val="28"/>
        </w:rPr>
        <w:t>ИТР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234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977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 производственного персонала. </w:t>
      </w:r>
    </w:p>
    <w:p w:rsidR="00CF1F9A" w:rsidRPr="00234977" w:rsidRDefault="00CF1F9A" w:rsidP="0029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В целях реализации мероприятий по защищенности поднадзорных пре</w:t>
      </w:r>
      <w:r w:rsidRPr="00234977">
        <w:rPr>
          <w:rFonts w:ascii="Times New Roman" w:hAnsi="Times New Roman"/>
          <w:sz w:val="28"/>
          <w:szCs w:val="28"/>
        </w:rPr>
        <w:t>д</w:t>
      </w:r>
      <w:r w:rsidRPr="00234977">
        <w:rPr>
          <w:rFonts w:ascii="Times New Roman" w:hAnsi="Times New Roman"/>
          <w:sz w:val="28"/>
          <w:szCs w:val="28"/>
        </w:rPr>
        <w:t>приятий при возникновении аварийных ситуаций ими заключаются договоры с подраздел</w:t>
      </w:r>
      <w:r w:rsidRPr="00234977">
        <w:rPr>
          <w:rFonts w:ascii="Times New Roman" w:hAnsi="Times New Roman"/>
          <w:sz w:val="28"/>
          <w:szCs w:val="28"/>
        </w:rPr>
        <w:t>е</w:t>
      </w:r>
      <w:r w:rsidRPr="00234977">
        <w:rPr>
          <w:rFonts w:ascii="Times New Roman" w:hAnsi="Times New Roman"/>
          <w:sz w:val="28"/>
          <w:szCs w:val="28"/>
        </w:rPr>
        <w:t>ниями МЧС России.</w:t>
      </w:r>
    </w:p>
    <w:p w:rsidR="0081696A" w:rsidRPr="00234977" w:rsidRDefault="0081696A" w:rsidP="0029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F9A" w:rsidRPr="00234977" w:rsidRDefault="00CF1F9A" w:rsidP="002973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lastRenderedPageBreak/>
        <w:t>Все подконтрольные объекты специального подземного строител</w:t>
      </w:r>
      <w:r w:rsidRPr="00234977">
        <w:rPr>
          <w:rFonts w:ascii="Times New Roman" w:hAnsi="Times New Roman"/>
          <w:sz w:val="28"/>
          <w:szCs w:val="28"/>
        </w:rPr>
        <w:t>ь</w:t>
      </w:r>
      <w:r w:rsidRPr="00234977">
        <w:rPr>
          <w:rFonts w:ascii="Times New Roman" w:hAnsi="Times New Roman"/>
          <w:sz w:val="28"/>
          <w:szCs w:val="28"/>
        </w:rPr>
        <w:t>ства имеют высокую степень антитеррористической устойчивости и в круглос</w:t>
      </w:r>
      <w:r w:rsidRPr="00234977">
        <w:rPr>
          <w:rFonts w:ascii="Times New Roman" w:hAnsi="Times New Roman"/>
          <w:sz w:val="28"/>
          <w:szCs w:val="28"/>
        </w:rPr>
        <w:t>у</w:t>
      </w:r>
      <w:r w:rsidRPr="00234977">
        <w:rPr>
          <w:rFonts w:ascii="Times New Roman" w:hAnsi="Times New Roman"/>
          <w:sz w:val="28"/>
          <w:szCs w:val="28"/>
        </w:rPr>
        <w:t>точном режиме охраняются специализированными подразделениями Министерства об</w:t>
      </w:r>
      <w:r w:rsidRPr="00234977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>роны РФ, Министерства внутренних дел РФ, ЧОП</w:t>
      </w:r>
      <w:r w:rsidRPr="00234977">
        <w:rPr>
          <w:rFonts w:ascii="Times New Roman" w:hAnsi="Times New Roman"/>
          <w:color w:val="002060"/>
          <w:sz w:val="28"/>
          <w:szCs w:val="28"/>
        </w:rPr>
        <w:t xml:space="preserve">. </w:t>
      </w:r>
      <w:r w:rsidRPr="00234977">
        <w:rPr>
          <w:rFonts w:ascii="Times New Roman" w:hAnsi="Times New Roman"/>
          <w:sz w:val="28"/>
          <w:szCs w:val="28"/>
        </w:rPr>
        <w:t>Все предприятия, ведущие работы по строительству объектов специальн</w:t>
      </w:r>
      <w:r w:rsidRPr="00234977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>го подземно</w:t>
      </w:r>
      <w:r w:rsidR="00DC473D" w:rsidRPr="00234977">
        <w:rPr>
          <w:rFonts w:ascii="Times New Roman" w:hAnsi="Times New Roman"/>
          <w:sz w:val="28"/>
          <w:szCs w:val="28"/>
        </w:rPr>
        <w:t xml:space="preserve">го строительства, обслуживаются </w:t>
      </w:r>
      <w:r w:rsidRPr="00234977">
        <w:rPr>
          <w:rFonts w:ascii="Times New Roman" w:hAnsi="Times New Roman"/>
          <w:sz w:val="28"/>
          <w:szCs w:val="28"/>
        </w:rPr>
        <w:t>профессиональными горноспас</w:t>
      </w:r>
      <w:r w:rsidRPr="00234977">
        <w:rPr>
          <w:rFonts w:ascii="Times New Roman" w:hAnsi="Times New Roman"/>
          <w:sz w:val="28"/>
          <w:szCs w:val="28"/>
        </w:rPr>
        <w:t>а</w:t>
      </w:r>
      <w:r w:rsidRPr="00234977">
        <w:rPr>
          <w:rFonts w:ascii="Times New Roman" w:hAnsi="Times New Roman"/>
          <w:sz w:val="28"/>
          <w:szCs w:val="28"/>
        </w:rPr>
        <w:t xml:space="preserve">тельными частями </w:t>
      </w:r>
      <w:proofErr w:type="spellStart"/>
      <w:r w:rsidRPr="00234977">
        <w:rPr>
          <w:rFonts w:ascii="Times New Roman" w:hAnsi="Times New Roman"/>
          <w:sz w:val="28"/>
          <w:szCs w:val="28"/>
        </w:rPr>
        <w:t>ФГУ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4977">
        <w:rPr>
          <w:rFonts w:ascii="Times New Roman" w:hAnsi="Times New Roman"/>
          <w:sz w:val="28"/>
          <w:szCs w:val="28"/>
        </w:rPr>
        <w:t>УВГСЧ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 в строительстве», входящими в состав МЧС России. </w:t>
      </w:r>
    </w:p>
    <w:p w:rsidR="00CF1F9A" w:rsidRPr="00234977" w:rsidRDefault="00CF1F9A" w:rsidP="002973F0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Состояние безопасности и противоаварийной устойчивости на горных предприятиях, перерабатывающих производствах, объектах специального подземного стр</w:t>
      </w:r>
      <w:r w:rsidRPr="00234977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>ительства можно оценить, как хорошее.</w:t>
      </w:r>
    </w:p>
    <w:p w:rsidR="00CF1F9A" w:rsidRPr="00234977" w:rsidRDefault="00CF1F9A" w:rsidP="002973F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77">
        <w:rPr>
          <w:rFonts w:ascii="Times New Roman" w:hAnsi="Times New Roman" w:cs="Times New Roman"/>
          <w:sz w:val="28"/>
          <w:szCs w:val="28"/>
        </w:rPr>
        <w:t>При  осуществлении проверок состояния промышленной безопасности на подконтрольных предприятиях в первую очередь уделялось внимание:</w:t>
      </w:r>
    </w:p>
    <w:p w:rsidR="00CF1F9A" w:rsidRPr="00234977" w:rsidRDefault="00CF1F9A" w:rsidP="002973F0">
      <w:pPr>
        <w:pStyle w:val="2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77">
        <w:rPr>
          <w:rFonts w:ascii="Times New Roman" w:hAnsi="Times New Roman" w:cs="Times New Roman"/>
          <w:sz w:val="28"/>
          <w:szCs w:val="28"/>
        </w:rPr>
        <w:t>состоянию технической документации на предприятиях, её соответствию нормативным требованиям законодательства;</w:t>
      </w:r>
    </w:p>
    <w:p w:rsidR="00CF1F9A" w:rsidRPr="00234977" w:rsidRDefault="00CF1F9A" w:rsidP="002973F0">
      <w:pPr>
        <w:pStyle w:val="2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77">
        <w:rPr>
          <w:rFonts w:ascii="Times New Roman" w:hAnsi="Times New Roman" w:cs="Times New Roman"/>
          <w:sz w:val="28"/>
          <w:szCs w:val="28"/>
        </w:rPr>
        <w:t>квали</w:t>
      </w:r>
      <w:r w:rsidR="00DC473D" w:rsidRPr="00234977">
        <w:rPr>
          <w:rFonts w:ascii="Times New Roman" w:hAnsi="Times New Roman" w:cs="Times New Roman"/>
          <w:sz w:val="28"/>
          <w:szCs w:val="28"/>
        </w:rPr>
        <w:t xml:space="preserve">фикации и </w:t>
      </w:r>
      <w:proofErr w:type="spellStart"/>
      <w:r w:rsidR="00DC473D" w:rsidRPr="0023497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C473D" w:rsidRPr="00234977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Pr="00234977">
        <w:rPr>
          <w:rFonts w:ascii="Times New Roman" w:hAnsi="Times New Roman" w:cs="Times New Roman"/>
          <w:sz w:val="28"/>
          <w:szCs w:val="28"/>
        </w:rPr>
        <w:t>;</w:t>
      </w:r>
    </w:p>
    <w:p w:rsidR="00CF1F9A" w:rsidRPr="00234977" w:rsidRDefault="00CF1F9A" w:rsidP="002973F0">
      <w:pPr>
        <w:pStyle w:val="2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77">
        <w:rPr>
          <w:rFonts w:ascii="Times New Roman" w:hAnsi="Times New Roman" w:cs="Times New Roman"/>
          <w:sz w:val="28"/>
          <w:szCs w:val="28"/>
        </w:rPr>
        <w:t>соответствию фактического состояния ведения буровзрывных работ на предприятиях проектной документации, правилам и нормам;</w:t>
      </w:r>
    </w:p>
    <w:p w:rsidR="00CF1F9A" w:rsidRPr="00234977" w:rsidRDefault="00CF1F9A" w:rsidP="002973F0">
      <w:pPr>
        <w:pStyle w:val="2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977">
        <w:rPr>
          <w:rFonts w:ascii="Times New Roman" w:hAnsi="Times New Roman" w:cs="Times New Roman"/>
          <w:sz w:val="28"/>
          <w:szCs w:val="28"/>
        </w:rPr>
        <w:t>производству работ в соответствии с Положениями о производственном контроле и утвержденной нарядной системой.</w:t>
      </w:r>
    </w:p>
    <w:p w:rsidR="003A58FF" w:rsidRPr="00234977" w:rsidRDefault="003A58FF" w:rsidP="003A58FF">
      <w:pPr>
        <w:tabs>
          <w:tab w:val="left" w:pos="8378"/>
        </w:tabs>
        <w:autoSpaceDE w:val="0"/>
        <w:autoSpaceDN w:val="0"/>
        <w:adjustRightInd w:val="0"/>
        <w:ind w:right="-5"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8FF" w:rsidRPr="00234977" w:rsidRDefault="003A58FF" w:rsidP="003A58FF">
      <w:pPr>
        <w:tabs>
          <w:tab w:val="left" w:pos="8378"/>
        </w:tabs>
        <w:autoSpaceDE w:val="0"/>
        <w:autoSpaceDN w:val="0"/>
        <w:adjustRightInd w:val="0"/>
        <w:ind w:right="-5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34977">
        <w:rPr>
          <w:rFonts w:ascii="Times New Roman" w:hAnsi="Times New Roman"/>
          <w:b/>
          <w:bCs/>
          <w:sz w:val="28"/>
          <w:szCs w:val="28"/>
        </w:rPr>
        <w:t>Объекты нефтехимической пр</w:t>
      </w:r>
      <w:r w:rsidRPr="00234977">
        <w:rPr>
          <w:rFonts w:ascii="Times New Roman" w:hAnsi="Times New Roman"/>
          <w:b/>
          <w:bCs/>
          <w:sz w:val="28"/>
          <w:szCs w:val="28"/>
        </w:rPr>
        <w:t>о</w:t>
      </w:r>
      <w:r w:rsidRPr="00234977">
        <w:rPr>
          <w:rFonts w:ascii="Times New Roman" w:hAnsi="Times New Roman"/>
          <w:b/>
          <w:bCs/>
          <w:sz w:val="28"/>
          <w:szCs w:val="28"/>
        </w:rPr>
        <w:t>мышленности и объекты нефтепродуктообеспечения</w:t>
      </w:r>
    </w:p>
    <w:p w:rsidR="003A58FF" w:rsidRPr="00234977" w:rsidRDefault="003A58FF" w:rsidP="009C7C14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Под надзором Управления находится 177 поднадзорных организаций (юридических лиц), эксплуатирующих </w:t>
      </w:r>
      <w:r w:rsidR="00EB6B3F" w:rsidRPr="00234977">
        <w:rPr>
          <w:rFonts w:ascii="Times New Roman" w:hAnsi="Times New Roman"/>
          <w:sz w:val="28"/>
          <w:szCs w:val="28"/>
        </w:rPr>
        <w:t>2</w:t>
      </w:r>
      <w:r w:rsidR="009C7C14" w:rsidRPr="00234977">
        <w:rPr>
          <w:rFonts w:ascii="Times New Roman" w:hAnsi="Times New Roman"/>
          <w:sz w:val="28"/>
          <w:szCs w:val="28"/>
        </w:rPr>
        <w:t>5</w:t>
      </w:r>
      <w:r w:rsidR="00EB6B3F" w:rsidRPr="00234977">
        <w:rPr>
          <w:rFonts w:ascii="Times New Roman" w:hAnsi="Times New Roman"/>
          <w:sz w:val="28"/>
          <w:szCs w:val="28"/>
        </w:rPr>
        <w:t xml:space="preserve">7 </w:t>
      </w:r>
      <w:r w:rsidRPr="00234977">
        <w:rPr>
          <w:rFonts w:ascii="Times New Roman" w:hAnsi="Times New Roman"/>
          <w:sz w:val="28"/>
          <w:szCs w:val="28"/>
        </w:rPr>
        <w:t>опасны</w:t>
      </w:r>
      <w:r w:rsidR="00EB6B3F" w:rsidRPr="00234977">
        <w:rPr>
          <w:rFonts w:ascii="Times New Roman" w:hAnsi="Times New Roman"/>
          <w:sz w:val="28"/>
          <w:szCs w:val="28"/>
        </w:rPr>
        <w:t>х</w:t>
      </w:r>
      <w:r w:rsidRPr="00234977">
        <w:rPr>
          <w:rFonts w:ascii="Times New Roman" w:hAnsi="Times New Roman"/>
          <w:sz w:val="28"/>
          <w:szCs w:val="28"/>
        </w:rPr>
        <w:t xml:space="preserve"> производственны</w:t>
      </w:r>
      <w:r w:rsidR="009C7C14" w:rsidRPr="00234977">
        <w:rPr>
          <w:rFonts w:ascii="Times New Roman" w:hAnsi="Times New Roman"/>
          <w:sz w:val="28"/>
          <w:szCs w:val="28"/>
        </w:rPr>
        <w:t>х</w:t>
      </w:r>
      <w:r w:rsidRPr="00234977">
        <w:rPr>
          <w:rFonts w:ascii="Times New Roman" w:hAnsi="Times New Roman"/>
          <w:sz w:val="28"/>
          <w:szCs w:val="28"/>
        </w:rPr>
        <w:t xml:space="preserve"> о</w:t>
      </w:r>
      <w:r w:rsidRPr="00234977">
        <w:rPr>
          <w:rFonts w:ascii="Times New Roman" w:hAnsi="Times New Roman"/>
          <w:bCs/>
          <w:sz w:val="28"/>
          <w:szCs w:val="28"/>
        </w:rPr>
        <w:t>бъект</w:t>
      </w:r>
      <w:r w:rsidR="009C7C14" w:rsidRPr="00234977">
        <w:rPr>
          <w:rFonts w:ascii="Times New Roman" w:hAnsi="Times New Roman"/>
          <w:bCs/>
          <w:sz w:val="28"/>
          <w:szCs w:val="28"/>
        </w:rPr>
        <w:t>ов</w:t>
      </w:r>
      <w:r w:rsidRPr="00234977">
        <w:rPr>
          <w:rFonts w:ascii="Times New Roman" w:hAnsi="Times New Roman"/>
          <w:bCs/>
          <w:sz w:val="28"/>
          <w:szCs w:val="28"/>
        </w:rPr>
        <w:t xml:space="preserve"> нефтехимической пр</w:t>
      </w:r>
      <w:r w:rsidRPr="00234977">
        <w:rPr>
          <w:rFonts w:ascii="Times New Roman" w:hAnsi="Times New Roman"/>
          <w:bCs/>
          <w:sz w:val="28"/>
          <w:szCs w:val="28"/>
        </w:rPr>
        <w:t>о</w:t>
      </w:r>
      <w:r w:rsidRPr="00234977">
        <w:rPr>
          <w:rFonts w:ascii="Times New Roman" w:hAnsi="Times New Roman"/>
          <w:bCs/>
          <w:sz w:val="28"/>
          <w:szCs w:val="28"/>
        </w:rPr>
        <w:t>мышленности и объект</w:t>
      </w:r>
      <w:r w:rsidR="009C7C14" w:rsidRPr="00234977">
        <w:rPr>
          <w:rFonts w:ascii="Times New Roman" w:hAnsi="Times New Roman"/>
          <w:bCs/>
          <w:sz w:val="28"/>
          <w:szCs w:val="28"/>
        </w:rPr>
        <w:t>ов нефтепродуктообеспечения.</w:t>
      </w:r>
    </w:p>
    <w:p w:rsidR="003A58FF" w:rsidRPr="00234977" w:rsidRDefault="003A58FF" w:rsidP="003A58F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В </w:t>
      </w:r>
      <w:r w:rsidR="009C7C14" w:rsidRPr="00234977">
        <w:rPr>
          <w:rFonts w:ascii="Times New Roman" w:hAnsi="Times New Roman"/>
          <w:sz w:val="28"/>
          <w:szCs w:val="28"/>
        </w:rPr>
        <w:t xml:space="preserve">отчетном периоде </w:t>
      </w:r>
      <w:r w:rsidRPr="00234977">
        <w:rPr>
          <w:rFonts w:ascii="Times New Roman" w:hAnsi="Times New Roman"/>
          <w:sz w:val="28"/>
          <w:szCs w:val="28"/>
        </w:rPr>
        <w:t>201</w:t>
      </w:r>
      <w:r w:rsidR="009C7C14" w:rsidRPr="00234977">
        <w:rPr>
          <w:rFonts w:ascii="Times New Roman" w:hAnsi="Times New Roman"/>
          <w:sz w:val="28"/>
          <w:szCs w:val="28"/>
        </w:rPr>
        <w:t>9</w:t>
      </w:r>
      <w:r w:rsidRPr="00234977">
        <w:rPr>
          <w:rFonts w:ascii="Times New Roman" w:hAnsi="Times New Roman"/>
          <w:sz w:val="28"/>
          <w:szCs w:val="28"/>
        </w:rPr>
        <w:t xml:space="preserve"> год</w:t>
      </w:r>
      <w:r w:rsidR="009C7C14" w:rsidRPr="00234977">
        <w:rPr>
          <w:rFonts w:ascii="Times New Roman" w:hAnsi="Times New Roman"/>
          <w:sz w:val="28"/>
          <w:szCs w:val="28"/>
        </w:rPr>
        <w:t>а</w:t>
      </w:r>
      <w:r w:rsidRPr="00234977">
        <w:rPr>
          <w:rFonts w:ascii="Times New Roman" w:hAnsi="Times New Roman"/>
          <w:sz w:val="28"/>
          <w:szCs w:val="28"/>
        </w:rPr>
        <w:t xml:space="preserve"> в отнош</w:t>
      </w:r>
      <w:r w:rsidRPr="00234977">
        <w:rPr>
          <w:rFonts w:ascii="Times New Roman" w:hAnsi="Times New Roman"/>
          <w:sz w:val="28"/>
          <w:szCs w:val="28"/>
        </w:rPr>
        <w:t>е</w:t>
      </w:r>
      <w:r w:rsidRPr="00234977">
        <w:rPr>
          <w:rFonts w:ascii="Times New Roman" w:hAnsi="Times New Roman"/>
          <w:sz w:val="28"/>
          <w:szCs w:val="28"/>
        </w:rPr>
        <w:t xml:space="preserve">нии юридических лиц и индивидуальных предпринимателей Управлением проведено </w:t>
      </w:r>
      <w:r w:rsidR="009C7C14" w:rsidRPr="00234977">
        <w:rPr>
          <w:rFonts w:ascii="Times New Roman" w:hAnsi="Times New Roman"/>
          <w:sz w:val="28"/>
          <w:szCs w:val="28"/>
        </w:rPr>
        <w:t>17</w:t>
      </w:r>
      <w:r w:rsidRPr="00234977">
        <w:rPr>
          <w:rFonts w:ascii="Times New Roman" w:hAnsi="Times New Roman"/>
          <w:sz w:val="28"/>
          <w:szCs w:val="28"/>
        </w:rPr>
        <w:t xml:space="preserve"> провер</w:t>
      </w:r>
      <w:r w:rsidR="009C7C14" w:rsidRPr="00234977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>к</w:t>
      </w:r>
      <w:r w:rsidR="009C7C14" w:rsidRPr="00234977">
        <w:rPr>
          <w:rFonts w:ascii="Times New Roman" w:hAnsi="Times New Roman"/>
          <w:sz w:val="28"/>
          <w:szCs w:val="28"/>
        </w:rPr>
        <w:t>,</w:t>
      </w:r>
      <w:r w:rsidRPr="00234977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34977">
        <w:rPr>
          <w:rFonts w:ascii="Times New Roman" w:hAnsi="Times New Roman"/>
          <w:sz w:val="28"/>
          <w:szCs w:val="28"/>
        </w:rPr>
        <w:t xml:space="preserve">в результате которых выявлено </w:t>
      </w:r>
      <w:r w:rsidR="009C7C14" w:rsidRPr="00234977">
        <w:rPr>
          <w:rFonts w:ascii="Times New Roman" w:hAnsi="Times New Roman"/>
          <w:sz w:val="28"/>
          <w:szCs w:val="28"/>
        </w:rPr>
        <w:t>147</w:t>
      </w:r>
      <w:r w:rsidRPr="002349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4977">
        <w:rPr>
          <w:rFonts w:ascii="Times New Roman" w:hAnsi="Times New Roman"/>
          <w:sz w:val="28"/>
          <w:szCs w:val="28"/>
        </w:rPr>
        <w:t>наруш</w:t>
      </w:r>
      <w:r w:rsidRPr="00234977">
        <w:rPr>
          <w:rFonts w:ascii="Times New Roman" w:hAnsi="Times New Roman"/>
          <w:sz w:val="28"/>
          <w:szCs w:val="28"/>
        </w:rPr>
        <w:t>е</w:t>
      </w:r>
      <w:r w:rsidRPr="00234977">
        <w:rPr>
          <w:rFonts w:ascii="Times New Roman" w:hAnsi="Times New Roman"/>
          <w:sz w:val="28"/>
          <w:szCs w:val="28"/>
        </w:rPr>
        <w:t xml:space="preserve">ний норм и правил. </w:t>
      </w:r>
    </w:p>
    <w:p w:rsidR="009C7C14" w:rsidRPr="00234977" w:rsidRDefault="003A58FF" w:rsidP="003A58F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lastRenderedPageBreak/>
        <w:t xml:space="preserve">Наложено </w:t>
      </w:r>
      <w:r w:rsidR="009C7C14" w:rsidRPr="00234977">
        <w:rPr>
          <w:rFonts w:ascii="Times New Roman" w:hAnsi="Times New Roman"/>
          <w:sz w:val="28"/>
          <w:szCs w:val="28"/>
        </w:rPr>
        <w:t>22</w:t>
      </w:r>
      <w:r w:rsidRPr="00234977">
        <w:rPr>
          <w:rFonts w:ascii="Times New Roman" w:hAnsi="Times New Roman"/>
          <w:sz w:val="28"/>
          <w:szCs w:val="28"/>
        </w:rPr>
        <w:t xml:space="preserve"> административных штраф</w:t>
      </w:r>
      <w:r w:rsidR="009C7C14" w:rsidRPr="00234977">
        <w:rPr>
          <w:rFonts w:ascii="Times New Roman" w:hAnsi="Times New Roman"/>
          <w:sz w:val="28"/>
          <w:szCs w:val="28"/>
        </w:rPr>
        <w:t>а</w:t>
      </w:r>
      <w:r w:rsidRPr="00234977">
        <w:rPr>
          <w:rFonts w:ascii="Times New Roman" w:hAnsi="Times New Roman"/>
          <w:sz w:val="28"/>
          <w:szCs w:val="28"/>
        </w:rPr>
        <w:t xml:space="preserve"> (</w:t>
      </w:r>
      <w:r w:rsidR="009C7C14" w:rsidRPr="00234977">
        <w:rPr>
          <w:rFonts w:ascii="Times New Roman" w:hAnsi="Times New Roman"/>
          <w:sz w:val="28"/>
          <w:szCs w:val="28"/>
        </w:rPr>
        <w:t>11</w:t>
      </w:r>
      <w:r w:rsidRPr="00234977">
        <w:rPr>
          <w:rFonts w:ascii="Times New Roman" w:hAnsi="Times New Roman"/>
          <w:sz w:val="28"/>
          <w:szCs w:val="28"/>
        </w:rPr>
        <w:t xml:space="preserve"> – на должностные лица и </w:t>
      </w:r>
      <w:r w:rsidR="009C7C14" w:rsidRPr="00234977">
        <w:rPr>
          <w:rFonts w:ascii="Times New Roman" w:hAnsi="Times New Roman"/>
          <w:sz w:val="28"/>
          <w:szCs w:val="28"/>
        </w:rPr>
        <w:t>11</w:t>
      </w:r>
      <w:r w:rsidRPr="00234977">
        <w:rPr>
          <w:rFonts w:ascii="Times New Roman" w:hAnsi="Times New Roman"/>
          <w:sz w:val="28"/>
          <w:szCs w:val="28"/>
        </w:rPr>
        <w:t xml:space="preserve"> на юридические лица) на сумму </w:t>
      </w:r>
      <w:r w:rsidR="009C7C14" w:rsidRPr="00234977">
        <w:rPr>
          <w:rFonts w:ascii="Times New Roman" w:hAnsi="Times New Roman"/>
          <w:sz w:val="28"/>
          <w:szCs w:val="28"/>
        </w:rPr>
        <w:t xml:space="preserve">3620 </w:t>
      </w:r>
      <w:r w:rsidRPr="00234977">
        <w:rPr>
          <w:rFonts w:ascii="Times New Roman" w:hAnsi="Times New Roman"/>
          <w:sz w:val="28"/>
          <w:szCs w:val="28"/>
        </w:rPr>
        <w:t xml:space="preserve">тыс. руб. </w:t>
      </w:r>
    </w:p>
    <w:p w:rsidR="003A58FF" w:rsidRPr="00234977" w:rsidRDefault="003A58FF" w:rsidP="003A58FF">
      <w:pPr>
        <w:tabs>
          <w:tab w:val="left" w:pos="95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Основной проблемой, связанной с обеспечением безопасности                        и противоаварийной устойчивости поднадзорных предприятий, является физический износ технических устройств. Резервуарные парки и трубопроводы, отработавшие нормативный срок службы, проходят экспертизу промышленной безопасности с установлением новых сроков безопасной эксплуатации. </w:t>
      </w:r>
    </w:p>
    <w:p w:rsidR="003A58FF" w:rsidRPr="00234977" w:rsidRDefault="003A58FF" w:rsidP="003A58FF">
      <w:pPr>
        <w:pStyle w:val="2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77">
        <w:rPr>
          <w:rFonts w:ascii="Times New Roman" w:hAnsi="Times New Roman" w:cs="Times New Roman"/>
          <w:color w:val="000000"/>
          <w:sz w:val="28"/>
          <w:szCs w:val="28"/>
        </w:rPr>
        <w:t>Анализ выявленных при обследованиях нарушений показывает, что бол</w:t>
      </w:r>
      <w:r w:rsidRPr="0023497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34977">
        <w:rPr>
          <w:rFonts w:ascii="Times New Roman" w:hAnsi="Times New Roman" w:cs="Times New Roman"/>
          <w:color w:val="000000"/>
          <w:sz w:val="28"/>
          <w:szCs w:val="28"/>
        </w:rPr>
        <w:t>шинство нарушений допускается при организации и осуществлении эксплуат</w:t>
      </w:r>
      <w:r w:rsidRPr="002349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4977">
        <w:rPr>
          <w:rFonts w:ascii="Times New Roman" w:hAnsi="Times New Roman" w:cs="Times New Roman"/>
          <w:color w:val="000000"/>
          <w:sz w:val="28"/>
          <w:szCs w:val="28"/>
        </w:rPr>
        <w:t xml:space="preserve">ции технических устройств и оборудования </w:t>
      </w:r>
      <w:proofErr w:type="spellStart"/>
      <w:r w:rsidRPr="00234977">
        <w:rPr>
          <w:rFonts w:ascii="Times New Roman" w:hAnsi="Times New Roman" w:cs="Times New Roman"/>
          <w:color w:val="000000"/>
          <w:sz w:val="28"/>
          <w:szCs w:val="28"/>
        </w:rPr>
        <w:t>ОПО</w:t>
      </w:r>
      <w:proofErr w:type="spellEnd"/>
      <w:r w:rsidRPr="00234977">
        <w:rPr>
          <w:rFonts w:ascii="Times New Roman" w:hAnsi="Times New Roman" w:cs="Times New Roman"/>
          <w:color w:val="000000"/>
          <w:sz w:val="28"/>
          <w:szCs w:val="28"/>
        </w:rPr>
        <w:t>. Немалую часть от всех нар</w:t>
      </w:r>
      <w:r w:rsidRPr="0023497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34977">
        <w:rPr>
          <w:rFonts w:ascii="Times New Roman" w:hAnsi="Times New Roman" w:cs="Times New Roman"/>
          <w:color w:val="000000"/>
          <w:sz w:val="28"/>
          <w:szCs w:val="28"/>
        </w:rPr>
        <w:t xml:space="preserve">шений составляют нарушения в части наличия средств контроля и управления технологическими процессами, противоаварийной защиты и сигнализации. </w:t>
      </w:r>
    </w:p>
    <w:p w:rsidR="003A58FF" w:rsidRPr="00234977" w:rsidRDefault="003A58FF" w:rsidP="003A58FF">
      <w:pPr>
        <w:pStyle w:val="2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977">
        <w:rPr>
          <w:rFonts w:ascii="Times New Roman" w:hAnsi="Times New Roman" w:cs="Times New Roman"/>
          <w:color w:val="000000"/>
          <w:sz w:val="28"/>
          <w:szCs w:val="28"/>
        </w:rPr>
        <w:t xml:space="preserve">        Основной причиной большинства нарушений является недостаточный уровень организ</w:t>
      </w:r>
      <w:r w:rsidRPr="002349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4977">
        <w:rPr>
          <w:rFonts w:ascii="Times New Roman" w:hAnsi="Times New Roman" w:cs="Times New Roman"/>
          <w:color w:val="000000"/>
          <w:sz w:val="28"/>
          <w:szCs w:val="28"/>
        </w:rPr>
        <w:t>ции и осуществления производственного контроля, низкий уровень финансирования мероприятий по повышению уровня автоматизации и модернизации производств.</w:t>
      </w:r>
    </w:p>
    <w:p w:rsidR="003A58FF" w:rsidRPr="00234977" w:rsidRDefault="003A58FF" w:rsidP="003A58F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В целом состояние промышленной безопасности объектов нефтехимической промышленности</w:t>
      </w:r>
      <w:r w:rsidR="009C7C14" w:rsidRPr="00234977">
        <w:rPr>
          <w:rFonts w:ascii="Times New Roman" w:hAnsi="Times New Roman"/>
          <w:sz w:val="28"/>
          <w:szCs w:val="28"/>
        </w:rPr>
        <w:t xml:space="preserve"> и</w:t>
      </w:r>
      <w:r w:rsidRPr="00234977">
        <w:rPr>
          <w:rFonts w:ascii="Times New Roman" w:hAnsi="Times New Roman"/>
          <w:sz w:val="28"/>
          <w:szCs w:val="28"/>
        </w:rPr>
        <w:t xml:space="preserve"> объектов нефтепродуктообеспечения удовлетворительное.</w:t>
      </w:r>
    </w:p>
    <w:p w:rsidR="00677BD3" w:rsidRPr="00234977" w:rsidRDefault="00677BD3" w:rsidP="00297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2254" w:rsidRPr="00234977" w:rsidRDefault="00F72254" w:rsidP="002973F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977">
        <w:rPr>
          <w:rFonts w:ascii="Times New Roman" w:hAnsi="Times New Roman"/>
          <w:b/>
          <w:bCs/>
          <w:sz w:val="28"/>
          <w:szCs w:val="28"/>
          <w:lang w:eastAsia="ru-RU"/>
        </w:rPr>
        <w:t>Объекты магистрального трубопроводного транспорта</w:t>
      </w:r>
    </w:p>
    <w:p w:rsidR="00571BC6" w:rsidRPr="00234977" w:rsidRDefault="00571BC6" w:rsidP="00571BC6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Под надзором Управления находится 44 поднадзорных организации, эксплуатирующих 955 опасных производственных о</w:t>
      </w:r>
      <w:r w:rsidRPr="00234977">
        <w:rPr>
          <w:rFonts w:ascii="Times New Roman" w:hAnsi="Times New Roman"/>
          <w:bCs/>
          <w:sz w:val="28"/>
          <w:szCs w:val="28"/>
        </w:rPr>
        <w:t xml:space="preserve">бъектов магистрального трубопроводного транспорта, </w:t>
      </w:r>
      <w:r w:rsidRPr="00234977">
        <w:rPr>
          <w:rFonts w:ascii="Times New Roman" w:hAnsi="Times New Roman"/>
          <w:sz w:val="28"/>
          <w:szCs w:val="28"/>
        </w:rPr>
        <w:t>в том числе:</w:t>
      </w:r>
    </w:p>
    <w:p w:rsidR="00571BC6" w:rsidRPr="00234977" w:rsidRDefault="00571BC6" w:rsidP="00571BC6">
      <w:pPr>
        <w:tabs>
          <w:tab w:val="left" w:pos="957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977">
        <w:rPr>
          <w:rFonts w:ascii="Times New Roman" w:hAnsi="Times New Roman"/>
          <w:sz w:val="28"/>
          <w:szCs w:val="28"/>
          <w:lang w:val="en-US"/>
        </w:rPr>
        <w:t>I</w:t>
      </w:r>
      <w:r w:rsidRPr="00234977">
        <w:rPr>
          <w:rFonts w:ascii="Times New Roman" w:hAnsi="Times New Roman"/>
          <w:sz w:val="28"/>
          <w:szCs w:val="28"/>
        </w:rPr>
        <w:t xml:space="preserve"> класса – 18 </w:t>
      </w:r>
      <w:proofErr w:type="spellStart"/>
      <w:r w:rsidRPr="00234977">
        <w:rPr>
          <w:rFonts w:ascii="Times New Roman" w:hAnsi="Times New Roman"/>
          <w:sz w:val="28"/>
          <w:szCs w:val="28"/>
        </w:rPr>
        <w:t>ОПО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, </w:t>
      </w:r>
      <w:r w:rsidRPr="00234977">
        <w:rPr>
          <w:rFonts w:ascii="Times New Roman" w:hAnsi="Times New Roman"/>
          <w:sz w:val="28"/>
          <w:szCs w:val="28"/>
          <w:lang w:val="en-US"/>
        </w:rPr>
        <w:t>II</w:t>
      </w:r>
      <w:r w:rsidRPr="00234977">
        <w:rPr>
          <w:rFonts w:ascii="Times New Roman" w:hAnsi="Times New Roman"/>
          <w:sz w:val="28"/>
          <w:szCs w:val="28"/>
        </w:rPr>
        <w:t xml:space="preserve"> класса – 8</w:t>
      </w:r>
      <w:r w:rsidR="00834F22">
        <w:rPr>
          <w:rFonts w:ascii="Times New Roman" w:hAnsi="Times New Roman"/>
          <w:sz w:val="28"/>
          <w:szCs w:val="28"/>
        </w:rPr>
        <w:t>72</w:t>
      </w:r>
      <w:r w:rsidRPr="00234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977">
        <w:rPr>
          <w:rFonts w:ascii="Times New Roman" w:hAnsi="Times New Roman"/>
          <w:sz w:val="28"/>
          <w:szCs w:val="28"/>
        </w:rPr>
        <w:t>ОПО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, </w:t>
      </w:r>
      <w:r w:rsidRPr="00234977">
        <w:rPr>
          <w:rFonts w:ascii="Times New Roman" w:hAnsi="Times New Roman"/>
          <w:sz w:val="28"/>
          <w:szCs w:val="28"/>
          <w:lang w:val="en-US"/>
        </w:rPr>
        <w:t>III</w:t>
      </w:r>
      <w:r w:rsidRPr="00234977">
        <w:rPr>
          <w:rFonts w:ascii="Times New Roman" w:hAnsi="Times New Roman"/>
          <w:sz w:val="28"/>
          <w:szCs w:val="28"/>
        </w:rPr>
        <w:t xml:space="preserve"> класса - </w:t>
      </w:r>
      <w:r w:rsidR="000E276E">
        <w:rPr>
          <w:rFonts w:ascii="Times New Roman" w:hAnsi="Times New Roman"/>
          <w:sz w:val="28"/>
          <w:szCs w:val="28"/>
        </w:rPr>
        <w:t>14</w:t>
      </w:r>
      <w:r w:rsidRPr="00234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4977">
        <w:rPr>
          <w:rFonts w:ascii="Times New Roman" w:hAnsi="Times New Roman"/>
          <w:sz w:val="28"/>
          <w:szCs w:val="28"/>
        </w:rPr>
        <w:t>ОПО</w:t>
      </w:r>
      <w:proofErr w:type="spellEnd"/>
      <w:r w:rsidR="000E276E">
        <w:rPr>
          <w:rFonts w:ascii="Times New Roman" w:hAnsi="Times New Roman"/>
          <w:sz w:val="28"/>
          <w:szCs w:val="28"/>
        </w:rPr>
        <w:t xml:space="preserve">, </w:t>
      </w:r>
      <w:r w:rsidR="000E276E" w:rsidRPr="00234977">
        <w:rPr>
          <w:rFonts w:ascii="Times New Roman" w:hAnsi="Times New Roman"/>
          <w:sz w:val="28"/>
          <w:szCs w:val="28"/>
          <w:lang w:val="en-US"/>
        </w:rPr>
        <w:t>I</w:t>
      </w:r>
      <w:r w:rsidR="000E276E">
        <w:rPr>
          <w:rFonts w:ascii="Times New Roman" w:hAnsi="Times New Roman"/>
          <w:sz w:val="28"/>
          <w:szCs w:val="28"/>
          <w:lang w:val="en-US"/>
        </w:rPr>
        <w:t>V</w:t>
      </w:r>
      <w:r w:rsidR="000E276E" w:rsidRPr="00234977">
        <w:rPr>
          <w:rFonts w:ascii="Times New Roman" w:hAnsi="Times New Roman"/>
          <w:sz w:val="28"/>
          <w:szCs w:val="28"/>
        </w:rPr>
        <w:t xml:space="preserve"> класса - </w:t>
      </w:r>
      <w:r w:rsidR="000E276E">
        <w:rPr>
          <w:rFonts w:ascii="Times New Roman" w:hAnsi="Times New Roman"/>
          <w:sz w:val="28"/>
          <w:szCs w:val="28"/>
        </w:rPr>
        <w:t xml:space="preserve">51 </w:t>
      </w:r>
      <w:proofErr w:type="spellStart"/>
      <w:r w:rsidR="000E276E">
        <w:rPr>
          <w:rFonts w:ascii="Times New Roman" w:hAnsi="Times New Roman"/>
          <w:sz w:val="28"/>
          <w:szCs w:val="28"/>
        </w:rPr>
        <w:t>ОПО</w:t>
      </w:r>
      <w:proofErr w:type="spellEnd"/>
      <w:r w:rsidRPr="00234977">
        <w:rPr>
          <w:rFonts w:ascii="Times New Roman" w:hAnsi="Times New Roman"/>
          <w:sz w:val="28"/>
          <w:szCs w:val="28"/>
        </w:rPr>
        <w:t>.</w:t>
      </w:r>
      <w:proofErr w:type="gramEnd"/>
      <w:r w:rsidRPr="00234977">
        <w:rPr>
          <w:rFonts w:ascii="Times New Roman" w:hAnsi="Times New Roman"/>
          <w:sz w:val="28"/>
          <w:szCs w:val="28"/>
        </w:rPr>
        <w:t xml:space="preserve"> </w:t>
      </w:r>
    </w:p>
    <w:p w:rsidR="00571BC6" w:rsidRPr="00234977" w:rsidRDefault="00571BC6" w:rsidP="00571B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Управление осуществляет постоянный государственный надзор за 18 </w:t>
      </w:r>
      <w:proofErr w:type="spellStart"/>
      <w:r w:rsidRPr="00234977">
        <w:rPr>
          <w:rFonts w:ascii="Times New Roman" w:hAnsi="Times New Roman"/>
          <w:sz w:val="28"/>
          <w:szCs w:val="28"/>
        </w:rPr>
        <w:t>ОПО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 I класса опасности магистрального трубопроводного транспорта, </w:t>
      </w:r>
      <w:r w:rsidRPr="00234977">
        <w:rPr>
          <w:rFonts w:ascii="Times New Roman" w:hAnsi="Times New Roman"/>
          <w:sz w:val="28"/>
          <w:szCs w:val="28"/>
        </w:rPr>
        <w:lastRenderedPageBreak/>
        <w:t>включающих в себя 17 участков магистрального газопровода, а также 1 подземное хранилище газа.</w:t>
      </w:r>
    </w:p>
    <w:p w:rsidR="00194656" w:rsidRPr="00234977" w:rsidRDefault="00194656" w:rsidP="001946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Общая протяженность поднадзорных магистральных трубопроводов составляет 21562,9</w:t>
      </w:r>
      <w:r w:rsidRPr="002349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4977">
        <w:rPr>
          <w:rFonts w:ascii="Times New Roman" w:hAnsi="Times New Roman"/>
          <w:sz w:val="28"/>
          <w:szCs w:val="28"/>
        </w:rPr>
        <w:t xml:space="preserve">км. </w:t>
      </w:r>
    </w:p>
    <w:p w:rsidR="00194656" w:rsidRPr="00234977" w:rsidRDefault="00194656" w:rsidP="001946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В состав поднадзорных объектов магистрального трубопроводного транспорта  входят следующие станционные (площадочные) объекты:</w:t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  <w:t xml:space="preserve">- 23 магистральные газокомпрессорные станции; </w:t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</w:p>
    <w:p w:rsidR="00194656" w:rsidRPr="00234977" w:rsidRDefault="00194656" w:rsidP="001946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- 794 газораспределительные станции;</w:t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</w:p>
    <w:p w:rsidR="00194656" w:rsidRPr="00234977" w:rsidRDefault="00194656" w:rsidP="001946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- 51 автомобильная газонаполнительная компрессорная станция; </w:t>
      </w:r>
    </w:p>
    <w:p w:rsidR="00194656" w:rsidRPr="00234977" w:rsidRDefault="00194656" w:rsidP="001946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-</w:t>
      </w:r>
      <w:r w:rsidR="005C7B10">
        <w:rPr>
          <w:rFonts w:ascii="Times New Roman" w:hAnsi="Times New Roman"/>
          <w:sz w:val="28"/>
          <w:szCs w:val="28"/>
        </w:rPr>
        <w:t xml:space="preserve"> </w:t>
      </w:r>
      <w:r w:rsidRPr="00234977">
        <w:rPr>
          <w:rFonts w:ascii="Times New Roman" w:hAnsi="Times New Roman"/>
          <w:sz w:val="28"/>
          <w:szCs w:val="28"/>
        </w:rPr>
        <w:t>1 технологический комплекс подземного хранения газа, расположенный в Щелковском районе Московской области.</w:t>
      </w:r>
    </w:p>
    <w:p w:rsidR="00194656" w:rsidRPr="00234977" w:rsidRDefault="00194656" w:rsidP="0019465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В соответствии с пунктом 1.1. приказа Ростехнадзора                                 от 25 января 2016 года № 19 осуществляется федеральный государственный надзор в области промышленной безопасности в отношении организаций, осуществляющих эксплуатацию объектов магистрального трубопроводного транспорта по месту нахождения юридического лица на территориях 14 субъектов Российской Федерации: </w:t>
      </w:r>
      <w:proofErr w:type="gramStart"/>
      <w:r w:rsidRPr="00234977">
        <w:rPr>
          <w:rFonts w:ascii="Times New Roman" w:hAnsi="Times New Roman"/>
          <w:sz w:val="28"/>
          <w:szCs w:val="28"/>
        </w:rPr>
        <w:t>Московской, Смоленской, Курской, Воронежской, Белгородской, Липецкой, Владимирской, Ивановской, Ярославской, Тверской, Тамбовской, Костромской областей, а также города Москвы.</w:t>
      </w:r>
      <w:proofErr w:type="gramEnd"/>
    </w:p>
    <w:p w:rsidR="00571BC6" w:rsidRPr="00234977" w:rsidRDefault="00571BC6" w:rsidP="00571B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За 3 месяца 2019 года в отнош</w:t>
      </w:r>
      <w:r w:rsidRPr="00234977">
        <w:rPr>
          <w:rFonts w:ascii="Times New Roman" w:hAnsi="Times New Roman"/>
          <w:sz w:val="28"/>
          <w:szCs w:val="28"/>
        </w:rPr>
        <w:t>е</w:t>
      </w:r>
      <w:r w:rsidRPr="00234977">
        <w:rPr>
          <w:rFonts w:ascii="Times New Roman" w:hAnsi="Times New Roman"/>
          <w:sz w:val="28"/>
          <w:szCs w:val="28"/>
        </w:rPr>
        <w:t>нии юридических лиц и индивидуальных предпринимателей проведено 38 проверок,</w:t>
      </w:r>
      <w:r w:rsidRPr="00234977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Pr="00234977">
        <w:rPr>
          <w:rFonts w:ascii="Times New Roman" w:hAnsi="Times New Roman"/>
          <w:sz w:val="28"/>
          <w:szCs w:val="28"/>
        </w:rPr>
        <w:t>в результате которых выявлено 375</w:t>
      </w:r>
      <w:r w:rsidRPr="002349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34977">
        <w:rPr>
          <w:rFonts w:ascii="Times New Roman" w:hAnsi="Times New Roman"/>
          <w:sz w:val="28"/>
          <w:szCs w:val="28"/>
        </w:rPr>
        <w:t>наруш</w:t>
      </w:r>
      <w:r w:rsidRPr="00234977">
        <w:rPr>
          <w:rFonts w:ascii="Times New Roman" w:hAnsi="Times New Roman"/>
          <w:sz w:val="28"/>
          <w:szCs w:val="28"/>
        </w:rPr>
        <w:t>е</w:t>
      </w:r>
      <w:r w:rsidRPr="00234977">
        <w:rPr>
          <w:rFonts w:ascii="Times New Roman" w:hAnsi="Times New Roman"/>
          <w:sz w:val="28"/>
          <w:szCs w:val="28"/>
        </w:rPr>
        <w:t xml:space="preserve">ний норм и правил. </w:t>
      </w:r>
    </w:p>
    <w:p w:rsidR="00571BC6" w:rsidRPr="00234977" w:rsidRDefault="00571BC6" w:rsidP="00571BC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Наложено 55 административных штрафов (1 – на гражданина, 33 – на должностные лица и 21 на юридические лица) на сумму 2389 тыс. руб. </w:t>
      </w:r>
    </w:p>
    <w:p w:rsidR="001259D2" w:rsidRPr="00234977" w:rsidRDefault="00571BC6" w:rsidP="001259D2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В отчетном периоде 2019 года</w:t>
      </w:r>
      <w:r w:rsidR="001259D2" w:rsidRPr="00234977">
        <w:rPr>
          <w:rFonts w:ascii="Times New Roman" w:hAnsi="Times New Roman"/>
          <w:sz w:val="28"/>
          <w:szCs w:val="28"/>
        </w:rPr>
        <w:t xml:space="preserve"> на поднадзорных опасных производственных объектах магистрального транспорта произошла 1 авария.</w:t>
      </w:r>
    </w:p>
    <w:p w:rsidR="00F72254" w:rsidRPr="00234977" w:rsidRDefault="001259D2" w:rsidP="001259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28 февраля 2019 года в 15:07 на 359 км магистрального газопровода «Петровск – Елец (расширение)», </w:t>
      </w:r>
      <w:proofErr w:type="spellStart"/>
      <w:r w:rsidRPr="00234977">
        <w:rPr>
          <w:rFonts w:ascii="Times New Roman" w:hAnsi="Times New Roman"/>
          <w:sz w:val="28"/>
          <w:szCs w:val="28"/>
        </w:rPr>
        <w:t>Ду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 1220 мм, расположенного </w:t>
      </w:r>
      <w:r w:rsidRPr="00234977">
        <w:rPr>
          <w:rFonts w:ascii="Times New Roman" w:hAnsi="Times New Roman"/>
          <w:sz w:val="28"/>
          <w:szCs w:val="28"/>
        </w:rPr>
        <w:br/>
        <w:t xml:space="preserve">по адресу: Рязанская область, </w:t>
      </w:r>
      <w:proofErr w:type="spellStart"/>
      <w:r w:rsidRPr="00234977">
        <w:rPr>
          <w:rFonts w:ascii="Times New Roman" w:hAnsi="Times New Roman"/>
          <w:sz w:val="28"/>
          <w:szCs w:val="28"/>
        </w:rPr>
        <w:t>Сараевский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 район, около деревни </w:t>
      </w:r>
      <w:proofErr w:type="gramStart"/>
      <w:r w:rsidRPr="00234977">
        <w:rPr>
          <w:rFonts w:ascii="Times New Roman" w:hAnsi="Times New Roman"/>
          <w:sz w:val="28"/>
          <w:szCs w:val="28"/>
        </w:rPr>
        <w:t>Троицкое</w:t>
      </w:r>
      <w:proofErr w:type="gramEnd"/>
      <w:r w:rsidRPr="00234977">
        <w:rPr>
          <w:rFonts w:ascii="Times New Roman" w:hAnsi="Times New Roman"/>
          <w:sz w:val="28"/>
          <w:szCs w:val="28"/>
        </w:rPr>
        <w:t>, между линейными кранами № 210' (334,0 км) и № 211' (362,0 км).</w:t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lastRenderedPageBreak/>
        <w:tab/>
        <w:t xml:space="preserve">В настоящее время создана комиссия по техническому расследованию причин аварии. Расследование аварии не завершено. </w:t>
      </w:r>
      <w:r w:rsidRPr="00234977">
        <w:rPr>
          <w:rFonts w:ascii="Times New Roman" w:hAnsi="Times New Roman"/>
          <w:sz w:val="28"/>
          <w:szCs w:val="28"/>
        </w:rPr>
        <w:tab/>
      </w:r>
    </w:p>
    <w:p w:rsidR="009C17FB" w:rsidRPr="00234977" w:rsidRDefault="003C52D9" w:rsidP="001259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По состоянию на текущий период отработали свыше 40 лет – 6873,44 км магистральных газопроводов и 1877,972 км магистральных газопроводов-отводов. Эксплуатирующими предприятиями ежегодно разрабатывают мероприятия по обеспечению промышленной безопасности </w:t>
      </w:r>
      <w:proofErr w:type="spellStart"/>
      <w:r w:rsidRPr="00234977">
        <w:rPr>
          <w:rFonts w:ascii="Times New Roman" w:hAnsi="Times New Roman"/>
          <w:sz w:val="28"/>
          <w:szCs w:val="28"/>
        </w:rPr>
        <w:t>ОПО</w:t>
      </w:r>
      <w:proofErr w:type="spellEnd"/>
      <w:r w:rsidRPr="00234977">
        <w:rPr>
          <w:rFonts w:ascii="Times New Roman" w:hAnsi="Times New Roman"/>
          <w:sz w:val="28"/>
          <w:szCs w:val="28"/>
        </w:rPr>
        <w:t xml:space="preserve">                              и поддержанию объектов в надлежащем состоянии, вопросы реконструкции                     и модернизации произво</w:t>
      </w:r>
      <w:proofErr w:type="gramStart"/>
      <w:r w:rsidRPr="00234977">
        <w:rPr>
          <w:rFonts w:ascii="Times New Roman" w:hAnsi="Times New Roman"/>
          <w:sz w:val="28"/>
          <w:szCs w:val="28"/>
        </w:rPr>
        <w:t>дств св</w:t>
      </w:r>
      <w:proofErr w:type="gramEnd"/>
      <w:r w:rsidRPr="00234977">
        <w:rPr>
          <w:rFonts w:ascii="Times New Roman" w:hAnsi="Times New Roman"/>
          <w:sz w:val="28"/>
          <w:szCs w:val="28"/>
        </w:rPr>
        <w:t>одятся, в основном, к проведению работ                    по установлению и продлению срока безопасной эксплуатации имеющегося оборудования, посредством проведения экспертизы промышленной безопасности.</w:t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  <w:t>На текущий период отработали свыше 33 лет  20170,3 км магистральных трубопроводов, в пределах 65% технических устройств, технологического оборудования, трубопроводной арматуры, установок электрохимической защиты трубопроводов от коррозии, сооружений, эксплуатируемых на подконтрольных объектах. Эксплуатирующими предприятиями ежегодно разрабатывают мероприятия по обеспечению промышленной безопасности для поддержания объектов в надлежащем состоянии, вопросы реконструкции и модернизации произво</w:t>
      </w:r>
      <w:proofErr w:type="gramStart"/>
      <w:r w:rsidRPr="00234977">
        <w:rPr>
          <w:rFonts w:ascii="Times New Roman" w:hAnsi="Times New Roman"/>
          <w:sz w:val="28"/>
          <w:szCs w:val="28"/>
        </w:rPr>
        <w:t>дств св</w:t>
      </w:r>
      <w:proofErr w:type="gramEnd"/>
      <w:r w:rsidRPr="00234977">
        <w:rPr>
          <w:rFonts w:ascii="Times New Roman" w:hAnsi="Times New Roman"/>
          <w:sz w:val="28"/>
          <w:szCs w:val="28"/>
        </w:rPr>
        <w:t>одятся в основном к проведению работ по установлению и продлению срока безопасной эксплуатации имеющегося оборудования</w:t>
      </w:r>
      <w:r w:rsidR="009C17FB" w:rsidRPr="00234977">
        <w:rPr>
          <w:rFonts w:ascii="Times New Roman" w:hAnsi="Times New Roman"/>
          <w:sz w:val="28"/>
          <w:szCs w:val="28"/>
        </w:rPr>
        <w:t>,</w:t>
      </w:r>
      <w:r w:rsidRPr="00234977">
        <w:rPr>
          <w:rFonts w:ascii="Times New Roman" w:hAnsi="Times New Roman"/>
          <w:sz w:val="28"/>
          <w:szCs w:val="28"/>
        </w:rPr>
        <w:t xml:space="preserve"> что является следствием политики развития холдинговых кампаний</w:t>
      </w:r>
      <w:r w:rsidR="009C17FB" w:rsidRPr="00234977">
        <w:rPr>
          <w:rFonts w:ascii="Times New Roman" w:hAnsi="Times New Roman"/>
          <w:sz w:val="28"/>
          <w:szCs w:val="28"/>
        </w:rPr>
        <w:t>.</w:t>
      </w:r>
      <w:r w:rsidRPr="00234977">
        <w:rPr>
          <w:rFonts w:ascii="Times New Roman" w:hAnsi="Times New Roman"/>
          <w:sz w:val="28"/>
          <w:szCs w:val="28"/>
        </w:rPr>
        <w:t xml:space="preserve"> </w:t>
      </w:r>
    </w:p>
    <w:p w:rsidR="003C52D9" w:rsidRPr="00234977" w:rsidRDefault="003C52D9" w:rsidP="001259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Передовые методы внутритрубной диагностики не могут в полном объеме использоваться в связи с отсутствием камер приема-запуска  диагностических снарядов (до 40 % магистральных газопроводов, выработавших более 33 лет, оборудованы камерами приема-запуска). </w:t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</w:r>
      <w:r w:rsidRPr="00234977">
        <w:rPr>
          <w:rFonts w:ascii="Times New Roman" w:hAnsi="Times New Roman"/>
          <w:sz w:val="28"/>
          <w:szCs w:val="28"/>
        </w:rPr>
        <w:tab/>
        <w:t xml:space="preserve">Вместе с тем, эксплуатирующими организациями осуществляется комплекс мероприятий по проведению экспертизы промышленной безопасности технических устройств, оборудования, зданий и сооружений как отдельно, так и в составе технологических комплексов (участок магистрального трубопровода компрессорная станция, насосная станция, </w:t>
      </w:r>
      <w:r w:rsidRPr="00234977">
        <w:rPr>
          <w:rFonts w:ascii="Times New Roman" w:hAnsi="Times New Roman"/>
          <w:sz w:val="28"/>
          <w:szCs w:val="28"/>
        </w:rPr>
        <w:lastRenderedPageBreak/>
        <w:t xml:space="preserve">газораспределительная станция и др.) с определением остаточного срока эксплуатации. По результатам проведенных плановых проверок поднадзорных объектов, нарушения промышленной безопасности по проведению экспертизы промышленной безопасности технических устройств, оборудования, зданий и сооружений не выявлены.   </w:t>
      </w:r>
      <w:r w:rsidRPr="00234977">
        <w:rPr>
          <w:rFonts w:ascii="Times New Roman" w:hAnsi="Times New Roman"/>
          <w:sz w:val="28"/>
          <w:szCs w:val="28"/>
        </w:rPr>
        <w:tab/>
        <w:t>Поднадзорные предприятия нефтегазового комплекса, эксплуатирующие  объекты магистрального трубопроводного транспорта, ежегодно разрабатывают мероприятия по обеспечению промышленной безопасности для поддержания объектов в надлежащем состоянии. Вопросы реконструкции и модернизации производств являются более актуальными для тех объектов, которые в большинстве случаев эксплуатируются длительное время, мероприятия по повышению промышленной безопасности сводятся, в основном, к проведению работ по установлению и продлению срока безопасной эксплуатации имеющегося оборудования. В целом на предприятиях не допускается эксплуатация объектов в случае неполного обеспечения безопасности производства работ и без продления сроков безопасной эксплуатации зданий, сооружений и технических устройств.</w:t>
      </w:r>
    </w:p>
    <w:p w:rsidR="00E3245A" w:rsidRPr="00234977" w:rsidRDefault="00E3245A" w:rsidP="001259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245A" w:rsidRPr="00234977" w:rsidRDefault="00E3245A" w:rsidP="001259D2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34977">
        <w:rPr>
          <w:rFonts w:ascii="Times New Roman" w:hAnsi="Times New Roman"/>
          <w:b/>
          <w:sz w:val="28"/>
          <w:szCs w:val="28"/>
        </w:rPr>
        <w:t xml:space="preserve">   Маркшейдерские работы и безопасность недропользования</w:t>
      </w:r>
    </w:p>
    <w:p w:rsidR="00BE0DA4" w:rsidRPr="00234977" w:rsidRDefault="00BE0DA4" w:rsidP="00E6793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В течение первого квартала 2019 года отделом проведен</w:t>
      </w:r>
      <w:r w:rsidR="00AA4535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 xml:space="preserve"> 3 внеплановые проверки по </w:t>
      </w:r>
      <w:proofErr w:type="gramStart"/>
      <w:r w:rsidRPr="0023497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234977">
        <w:rPr>
          <w:rFonts w:ascii="Times New Roman" w:hAnsi="Times New Roman"/>
          <w:sz w:val="28"/>
          <w:szCs w:val="28"/>
        </w:rPr>
        <w:t xml:space="preserve"> выполнением предписаний, выданных по результатам проведенн</w:t>
      </w:r>
      <w:r w:rsidR="00AA4535">
        <w:rPr>
          <w:rFonts w:ascii="Times New Roman" w:hAnsi="Times New Roman"/>
          <w:sz w:val="28"/>
          <w:szCs w:val="28"/>
        </w:rPr>
        <w:t>ых</w:t>
      </w:r>
      <w:r w:rsidRPr="00234977">
        <w:rPr>
          <w:rFonts w:ascii="Times New Roman" w:hAnsi="Times New Roman"/>
          <w:sz w:val="28"/>
          <w:szCs w:val="28"/>
        </w:rPr>
        <w:t xml:space="preserve"> ранее провер</w:t>
      </w:r>
      <w:r w:rsidR="00AA4535">
        <w:rPr>
          <w:rFonts w:ascii="Times New Roman" w:hAnsi="Times New Roman"/>
          <w:sz w:val="28"/>
          <w:szCs w:val="28"/>
        </w:rPr>
        <w:t>о</w:t>
      </w:r>
      <w:r w:rsidRPr="00234977">
        <w:rPr>
          <w:rFonts w:ascii="Times New Roman" w:hAnsi="Times New Roman"/>
          <w:sz w:val="28"/>
          <w:szCs w:val="28"/>
        </w:rPr>
        <w:t>к.</w:t>
      </w:r>
    </w:p>
    <w:p w:rsidR="00BE0DA4" w:rsidRPr="00234977" w:rsidRDefault="00BE0DA4" w:rsidP="00E67936">
      <w:pPr>
        <w:pStyle w:val="a9"/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Аварий и несчастных случаев при производстве маркшейдерских работ на подконтрольных объектах не зарегистрировано. </w:t>
      </w:r>
    </w:p>
    <w:p w:rsidR="00BE0DA4" w:rsidRPr="00234977" w:rsidRDefault="00BE0DA4" w:rsidP="00E67936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В целях повышения эффективности и качества производства маркшейдерских работ предприятиями, имеющими лицензию на вид деятельности «Производство маркшейдерских работ», разработана проектная документация на производство данного вида работ</w:t>
      </w:r>
      <w:r w:rsidR="00E67936" w:rsidRPr="00234977">
        <w:rPr>
          <w:rFonts w:ascii="Times New Roman" w:hAnsi="Times New Roman"/>
          <w:sz w:val="28"/>
          <w:szCs w:val="28"/>
        </w:rPr>
        <w:t>.</w:t>
      </w:r>
      <w:r w:rsidRPr="00234977">
        <w:rPr>
          <w:rFonts w:ascii="Times New Roman" w:hAnsi="Times New Roman"/>
          <w:sz w:val="28"/>
          <w:szCs w:val="28"/>
        </w:rPr>
        <w:t xml:space="preserve"> </w:t>
      </w:r>
    </w:p>
    <w:p w:rsidR="00BE0DA4" w:rsidRPr="00234977" w:rsidRDefault="00E67936" w:rsidP="00E67936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П</w:t>
      </w:r>
      <w:r w:rsidR="00BE0DA4" w:rsidRPr="00234977">
        <w:rPr>
          <w:rFonts w:ascii="Times New Roman" w:hAnsi="Times New Roman"/>
          <w:sz w:val="28"/>
          <w:szCs w:val="28"/>
        </w:rPr>
        <w:t xml:space="preserve">о-прежнему остается </w:t>
      </w:r>
      <w:r w:rsidRPr="00234977">
        <w:rPr>
          <w:rFonts w:ascii="Times New Roman" w:hAnsi="Times New Roman"/>
          <w:sz w:val="28"/>
          <w:szCs w:val="28"/>
        </w:rPr>
        <w:t xml:space="preserve">острой проблемой дефицит </w:t>
      </w:r>
      <w:r w:rsidR="00BE0DA4" w:rsidRPr="00234977">
        <w:rPr>
          <w:rFonts w:ascii="Times New Roman" w:hAnsi="Times New Roman"/>
          <w:sz w:val="28"/>
          <w:szCs w:val="28"/>
        </w:rPr>
        <w:t xml:space="preserve">квалифицированных горных инженеров – маркшейдеров. На большинстве предприятий, имеющих </w:t>
      </w:r>
      <w:r w:rsidR="00BE0DA4" w:rsidRPr="00234977">
        <w:rPr>
          <w:rFonts w:ascii="Times New Roman" w:hAnsi="Times New Roman"/>
          <w:sz w:val="28"/>
          <w:szCs w:val="28"/>
        </w:rPr>
        <w:lastRenderedPageBreak/>
        <w:t>лицензию на производство маркшейдерских работ, штат соответствующей службы представлен одной штатной единицей.</w:t>
      </w:r>
    </w:p>
    <w:p w:rsidR="00BE0DA4" w:rsidRPr="00234977" w:rsidRDefault="00BE0DA4" w:rsidP="00BE0DA4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 xml:space="preserve">Сведения о ликвидации (консервации) объектов, состоящих на балансе горнодобывающих организаций, не поступали. </w:t>
      </w:r>
    </w:p>
    <w:p w:rsidR="00BE0DA4" w:rsidRPr="00234977" w:rsidRDefault="00BE0DA4" w:rsidP="00E67936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977">
        <w:rPr>
          <w:rFonts w:ascii="Times New Roman" w:hAnsi="Times New Roman"/>
          <w:sz w:val="28"/>
          <w:szCs w:val="28"/>
        </w:rPr>
        <w:t>Актуальной проблемой в 201</w:t>
      </w:r>
      <w:r w:rsidR="00E67936" w:rsidRPr="00234977">
        <w:rPr>
          <w:rFonts w:ascii="Times New Roman" w:hAnsi="Times New Roman"/>
          <w:sz w:val="28"/>
          <w:szCs w:val="28"/>
        </w:rPr>
        <w:t>9</w:t>
      </w:r>
      <w:r w:rsidRPr="00234977">
        <w:rPr>
          <w:rFonts w:ascii="Times New Roman" w:hAnsi="Times New Roman"/>
          <w:sz w:val="28"/>
          <w:szCs w:val="28"/>
        </w:rPr>
        <w:t xml:space="preserve"> году остается сложность решения вопросов (особенно в Московской области), связанных с землепользованием в лесных зонах и на землях сельскохозяйственного назначения</w:t>
      </w:r>
      <w:r w:rsidR="00E67936" w:rsidRPr="00234977">
        <w:rPr>
          <w:rFonts w:ascii="Times New Roman" w:hAnsi="Times New Roman"/>
          <w:sz w:val="28"/>
          <w:szCs w:val="28"/>
        </w:rPr>
        <w:t>.</w:t>
      </w:r>
      <w:r w:rsidRPr="00234977">
        <w:rPr>
          <w:rFonts w:ascii="Times New Roman" w:hAnsi="Times New Roman"/>
          <w:sz w:val="28"/>
          <w:szCs w:val="28"/>
        </w:rPr>
        <w:t xml:space="preserve"> Некоторые предприятия по причине задержки оформления прав на земельные участки не в состоянии обеспечить производство горных работ и других технологических процессов в соответстви</w:t>
      </w:r>
      <w:r w:rsidR="00E67936" w:rsidRPr="00234977">
        <w:rPr>
          <w:rFonts w:ascii="Times New Roman" w:hAnsi="Times New Roman"/>
          <w:sz w:val="28"/>
          <w:szCs w:val="28"/>
        </w:rPr>
        <w:t>и</w:t>
      </w:r>
      <w:r w:rsidRPr="00234977">
        <w:rPr>
          <w:rFonts w:ascii="Times New Roman" w:hAnsi="Times New Roman"/>
          <w:sz w:val="28"/>
          <w:szCs w:val="28"/>
        </w:rPr>
        <w:t xml:space="preserve"> с проектными решениями. </w:t>
      </w:r>
    </w:p>
    <w:p w:rsidR="00BE0DA4" w:rsidRPr="00234977" w:rsidRDefault="00BE0DA4" w:rsidP="001259D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4977" w:rsidRPr="00234977" w:rsidRDefault="00234977" w:rsidP="0023497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34977">
        <w:rPr>
          <w:rFonts w:ascii="Times New Roman" w:hAnsi="Times New Roman"/>
          <w:b/>
          <w:bCs/>
          <w:sz w:val="28"/>
          <w:szCs w:val="28"/>
        </w:rPr>
        <w:t>Объекты металлургической и коксохимической промышле</w:t>
      </w:r>
      <w:r w:rsidRPr="00234977">
        <w:rPr>
          <w:rFonts w:ascii="Times New Roman" w:hAnsi="Times New Roman"/>
          <w:b/>
          <w:bCs/>
          <w:sz w:val="28"/>
          <w:szCs w:val="28"/>
        </w:rPr>
        <w:t>н</w:t>
      </w:r>
      <w:r w:rsidRPr="00234977">
        <w:rPr>
          <w:rFonts w:ascii="Times New Roman" w:hAnsi="Times New Roman"/>
          <w:b/>
          <w:bCs/>
          <w:sz w:val="28"/>
          <w:szCs w:val="28"/>
        </w:rPr>
        <w:t>ности</w:t>
      </w:r>
    </w:p>
    <w:p w:rsidR="00234977" w:rsidRPr="007A0504" w:rsidRDefault="00234977" w:rsidP="007A0504">
      <w:pPr>
        <w:shd w:val="clear" w:color="auto" w:fill="FFFFFF"/>
        <w:spacing w:after="0" w:line="360" w:lineRule="auto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7A0504">
        <w:rPr>
          <w:rFonts w:ascii="Times New Roman" w:hAnsi="Times New Roman"/>
          <w:sz w:val="28"/>
          <w:szCs w:val="28"/>
        </w:rPr>
        <w:t xml:space="preserve">Под надзором Управления находится </w:t>
      </w:r>
      <w:r w:rsidR="007A0504" w:rsidRPr="007A0504">
        <w:rPr>
          <w:rFonts w:ascii="Times New Roman" w:hAnsi="Times New Roman"/>
          <w:sz w:val="28"/>
          <w:szCs w:val="28"/>
        </w:rPr>
        <w:t>87</w:t>
      </w:r>
      <w:r w:rsidRPr="007A0504">
        <w:rPr>
          <w:rFonts w:ascii="Times New Roman" w:hAnsi="Times New Roman"/>
          <w:sz w:val="28"/>
          <w:szCs w:val="28"/>
        </w:rPr>
        <w:t xml:space="preserve"> поднадзорных организации, осуществляющих деятельность в области промышле</w:t>
      </w:r>
      <w:r w:rsidRPr="007A0504">
        <w:rPr>
          <w:rFonts w:ascii="Times New Roman" w:hAnsi="Times New Roman"/>
          <w:sz w:val="28"/>
          <w:szCs w:val="28"/>
        </w:rPr>
        <w:t>н</w:t>
      </w:r>
      <w:r w:rsidRPr="007A0504">
        <w:rPr>
          <w:rFonts w:ascii="Times New Roman" w:hAnsi="Times New Roman"/>
          <w:sz w:val="28"/>
          <w:szCs w:val="28"/>
        </w:rPr>
        <w:t xml:space="preserve">ной безопасности по эксплуатации металлургических и коксохимических производств. </w:t>
      </w:r>
    </w:p>
    <w:p w:rsidR="00234977" w:rsidRPr="007A0504" w:rsidRDefault="00234977" w:rsidP="007A0504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7A0504">
        <w:rPr>
          <w:rFonts w:ascii="Times New Roman" w:hAnsi="Times New Roman"/>
          <w:sz w:val="28"/>
          <w:szCs w:val="28"/>
        </w:rPr>
        <w:t xml:space="preserve">В территориальном разделе государственного реестра опасных производственных объектов зарегистрировано </w:t>
      </w:r>
      <w:r w:rsidR="007A0504" w:rsidRPr="007A0504">
        <w:rPr>
          <w:rFonts w:ascii="Times New Roman" w:hAnsi="Times New Roman"/>
          <w:sz w:val="28"/>
          <w:szCs w:val="28"/>
        </w:rPr>
        <w:t>98</w:t>
      </w:r>
      <w:r w:rsidRPr="007A0504">
        <w:rPr>
          <w:rFonts w:ascii="Times New Roman" w:hAnsi="Times New Roman"/>
          <w:sz w:val="28"/>
          <w:szCs w:val="28"/>
        </w:rPr>
        <w:t xml:space="preserve"> опасных производственных объектов </w:t>
      </w:r>
      <w:r w:rsidRPr="007A0504">
        <w:rPr>
          <w:rFonts w:ascii="Times New Roman" w:hAnsi="Times New Roman"/>
          <w:bCs/>
          <w:sz w:val="28"/>
          <w:szCs w:val="28"/>
        </w:rPr>
        <w:t>металлургической и коксохимической промышле</w:t>
      </w:r>
      <w:r w:rsidRPr="007A0504">
        <w:rPr>
          <w:rFonts w:ascii="Times New Roman" w:hAnsi="Times New Roman"/>
          <w:bCs/>
          <w:sz w:val="28"/>
          <w:szCs w:val="28"/>
        </w:rPr>
        <w:t>н</w:t>
      </w:r>
      <w:r w:rsidR="007A0504" w:rsidRPr="007A0504">
        <w:rPr>
          <w:rFonts w:ascii="Times New Roman" w:hAnsi="Times New Roman"/>
          <w:bCs/>
          <w:sz w:val="28"/>
          <w:szCs w:val="28"/>
        </w:rPr>
        <w:t>ности.</w:t>
      </w:r>
    </w:p>
    <w:p w:rsidR="00234977" w:rsidRPr="007A0504" w:rsidRDefault="00234977" w:rsidP="007A050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504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2770DB">
        <w:rPr>
          <w:rFonts w:ascii="Times New Roman" w:hAnsi="Times New Roman"/>
          <w:sz w:val="28"/>
          <w:szCs w:val="28"/>
        </w:rPr>
        <w:t xml:space="preserve">2019 года </w:t>
      </w:r>
      <w:r w:rsidRPr="007A0504">
        <w:rPr>
          <w:rFonts w:ascii="Times New Roman" w:hAnsi="Times New Roman"/>
          <w:sz w:val="28"/>
          <w:szCs w:val="28"/>
        </w:rPr>
        <w:t xml:space="preserve">проведено </w:t>
      </w:r>
      <w:r w:rsidR="002770DB">
        <w:rPr>
          <w:rFonts w:ascii="Times New Roman" w:hAnsi="Times New Roman"/>
          <w:sz w:val="28"/>
          <w:szCs w:val="28"/>
        </w:rPr>
        <w:t>11</w:t>
      </w:r>
      <w:r w:rsidRPr="007A0504">
        <w:rPr>
          <w:rFonts w:ascii="Times New Roman" w:hAnsi="Times New Roman"/>
          <w:sz w:val="28"/>
          <w:szCs w:val="28"/>
        </w:rPr>
        <w:t xml:space="preserve"> </w:t>
      </w:r>
      <w:r w:rsidR="002770DB">
        <w:rPr>
          <w:rFonts w:ascii="Times New Roman" w:hAnsi="Times New Roman"/>
          <w:sz w:val="28"/>
          <w:szCs w:val="28"/>
        </w:rPr>
        <w:t xml:space="preserve">проверок </w:t>
      </w:r>
      <w:r w:rsidRPr="007A0504">
        <w:rPr>
          <w:rFonts w:ascii="Times New Roman" w:hAnsi="Times New Roman"/>
          <w:sz w:val="28"/>
          <w:szCs w:val="28"/>
        </w:rPr>
        <w:t xml:space="preserve">предприятий, </w:t>
      </w:r>
      <w:r w:rsidR="002770DB">
        <w:rPr>
          <w:rFonts w:ascii="Times New Roman" w:hAnsi="Times New Roman"/>
          <w:sz w:val="28"/>
          <w:szCs w:val="28"/>
        </w:rPr>
        <w:t>в результате</w:t>
      </w:r>
      <w:r w:rsidRPr="007A0504">
        <w:rPr>
          <w:rFonts w:ascii="Times New Roman" w:hAnsi="Times New Roman"/>
          <w:sz w:val="28"/>
          <w:szCs w:val="28"/>
        </w:rPr>
        <w:t xml:space="preserve"> которых в</w:t>
      </w:r>
      <w:r w:rsidRPr="007A0504">
        <w:rPr>
          <w:rFonts w:ascii="Times New Roman" w:hAnsi="Times New Roman"/>
          <w:sz w:val="28"/>
          <w:szCs w:val="28"/>
        </w:rPr>
        <w:t>ы</w:t>
      </w:r>
      <w:r w:rsidRPr="007A0504">
        <w:rPr>
          <w:rFonts w:ascii="Times New Roman" w:hAnsi="Times New Roman"/>
          <w:sz w:val="28"/>
          <w:szCs w:val="28"/>
        </w:rPr>
        <w:t>явлено 3</w:t>
      </w:r>
      <w:r w:rsidR="002770DB">
        <w:rPr>
          <w:rFonts w:ascii="Times New Roman" w:hAnsi="Times New Roman"/>
          <w:sz w:val="28"/>
          <w:szCs w:val="28"/>
        </w:rPr>
        <w:t>3</w:t>
      </w:r>
      <w:r w:rsidRPr="007A0504">
        <w:rPr>
          <w:rFonts w:ascii="Times New Roman" w:hAnsi="Times New Roman"/>
          <w:sz w:val="28"/>
          <w:szCs w:val="28"/>
        </w:rPr>
        <w:t xml:space="preserve"> нарушени</w:t>
      </w:r>
      <w:r w:rsidR="002770DB">
        <w:rPr>
          <w:rFonts w:ascii="Times New Roman" w:hAnsi="Times New Roman"/>
          <w:sz w:val="28"/>
          <w:szCs w:val="28"/>
        </w:rPr>
        <w:t>я</w:t>
      </w:r>
      <w:r w:rsidRPr="007A0504">
        <w:rPr>
          <w:rFonts w:ascii="Times New Roman" w:hAnsi="Times New Roman"/>
          <w:sz w:val="28"/>
          <w:szCs w:val="28"/>
        </w:rPr>
        <w:t xml:space="preserve"> требований промышленной безопасности. Наложено </w:t>
      </w:r>
      <w:r w:rsidR="002770DB">
        <w:rPr>
          <w:rFonts w:ascii="Times New Roman" w:hAnsi="Times New Roman"/>
          <w:sz w:val="28"/>
          <w:szCs w:val="28"/>
        </w:rPr>
        <w:t>5</w:t>
      </w:r>
      <w:r w:rsidRPr="007A0504">
        <w:rPr>
          <w:rFonts w:ascii="Times New Roman" w:hAnsi="Times New Roman"/>
          <w:sz w:val="28"/>
          <w:szCs w:val="28"/>
        </w:rPr>
        <w:t xml:space="preserve"> административных штрафов </w:t>
      </w:r>
      <w:r w:rsidR="00800885">
        <w:rPr>
          <w:rFonts w:ascii="Times New Roman" w:hAnsi="Times New Roman"/>
          <w:sz w:val="28"/>
          <w:szCs w:val="28"/>
        </w:rPr>
        <w:t>(3</w:t>
      </w:r>
      <w:r w:rsidRPr="007A0504">
        <w:rPr>
          <w:rFonts w:ascii="Times New Roman" w:hAnsi="Times New Roman"/>
          <w:sz w:val="28"/>
          <w:szCs w:val="28"/>
        </w:rPr>
        <w:t xml:space="preserve"> на должностные лица и </w:t>
      </w:r>
      <w:r w:rsidR="00800885">
        <w:rPr>
          <w:rFonts w:ascii="Times New Roman" w:hAnsi="Times New Roman"/>
          <w:sz w:val="28"/>
          <w:szCs w:val="28"/>
        </w:rPr>
        <w:t>2</w:t>
      </w:r>
      <w:r w:rsidRPr="007A0504">
        <w:rPr>
          <w:rFonts w:ascii="Times New Roman" w:hAnsi="Times New Roman"/>
          <w:sz w:val="28"/>
          <w:szCs w:val="28"/>
        </w:rPr>
        <w:t xml:space="preserve"> на юридические лица</w:t>
      </w:r>
      <w:r w:rsidR="00800885">
        <w:rPr>
          <w:rFonts w:ascii="Times New Roman" w:hAnsi="Times New Roman"/>
          <w:sz w:val="28"/>
          <w:szCs w:val="28"/>
        </w:rPr>
        <w:t>)</w:t>
      </w:r>
      <w:r w:rsidRPr="007A0504">
        <w:rPr>
          <w:rFonts w:ascii="Times New Roman" w:hAnsi="Times New Roman"/>
          <w:sz w:val="28"/>
          <w:szCs w:val="28"/>
        </w:rPr>
        <w:t xml:space="preserve"> на сумму </w:t>
      </w:r>
      <w:r w:rsidR="002770DB">
        <w:rPr>
          <w:rFonts w:ascii="Times New Roman" w:hAnsi="Times New Roman"/>
          <w:sz w:val="28"/>
          <w:szCs w:val="28"/>
        </w:rPr>
        <w:t>460</w:t>
      </w:r>
      <w:r w:rsidRPr="007A0504">
        <w:rPr>
          <w:rFonts w:ascii="Times New Roman" w:hAnsi="Times New Roman"/>
          <w:sz w:val="28"/>
          <w:szCs w:val="28"/>
        </w:rPr>
        <w:t xml:space="preserve"> тыс. руб. </w:t>
      </w:r>
    </w:p>
    <w:p w:rsidR="00234977" w:rsidRDefault="00234977" w:rsidP="007A0504">
      <w:pPr>
        <w:pStyle w:val="Style5"/>
        <w:widowControl/>
        <w:spacing w:line="360" w:lineRule="auto"/>
        <w:rPr>
          <w:sz w:val="28"/>
          <w:szCs w:val="28"/>
        </w:rPr>
      </w:pPr>
      <w:r w:rsidRPr="000168FC">
        <w:rPr>
          <w:sz w:val="28"/>
          <w:szCs w:val="28"/>
        </w:rPr>
        <w:t xml:space="preserve">Аварий и </w:t>
      </w:r>
      <w:r>
        <w:rPr>
          <w:sz w:val="28"/>
          <w:szCs w:val="28"/>
        </w:rPr>
        <w:t xml:space="preserve">производственного </w:t>
      </w:r>
      <w:r w:rsidRPr="000168FC">
        <w:rPr>
          <w:sz w:val="28"/>
          <w:szCs w:val="28"/>
        </w:rPr>
        <w:t xml:space="preserve">травматизма на подконтрольных объектах </w:t>
      </w:r>
      <w:r>
        <w:rPr>
          <w:sz w:val="28"/>
          <w:szCs w:val="28"/>
        </w:rPr>
        <w:t xml:space="preserve">за 1 квартал 2019 года </w:t>
      </w:r>
      <w:r w:rsidRPr="000168FC">
        <w:rPr>
          <w:sz w:val="28"/>
          <w:szCs w:val="28"/>
        </w:rPr>
        <w:t>не зафиксировано.</w:t>
      </w:r>
    </w:p>
    <w:p w:rsidR="00234977" w:rsidRPr="00B34D64" w:rsidRDefault="00234977" w:rsidP="007A0504">
      <w:pPr>
        <w:pStyle w:val="Style21"/>
        <w:widowControl/>
        <w:spacing w:line="360" w:lineRule="auto"/>
        <w:ind w:firstLine="720"/>
        <w:jc w:val="both"/>
        <w:rPr>
          <w:rStyle w:val="FontStyle25"/>
          <w:sz w:val="28"/>
          <w:szCs w:val="28"/>
        </w:rPr>
      </w:pPr>
      <w:r w:rsidRPr="00B34D64">
        <w:rPr>
          <w:rStyle w:val="FontStyle25"/>
          <w:sz w:val="28"/>
          <w:szCs w:val="28"/>
        </w:rPr>
        <w:t>Основны</w:t>
      </w:r>
      <w:r>
        <w:rPr>
          <w:rStyle w:val="FontStyle25"/>
          <w:sz w:val="28"/>
          <w:szCs w:val="28"/>
        </w:rPr>
        <w:t>е</w:t>
      </w:r>
      <w:r w:rsidRPr="00B34D64">
        <w:rPr>
          <w:rStyle w:val="FontStyle25"/>
          <w:sz w:val="28"/>
          <w:szCs w:val="28"/>
        </w:rPr>
        <w:t xml:space="preserve"> тенденци</w:t>
      </w:r>
      <w:r>
        <w:rPr>
          <w:rStyle w:val="FontStyle25"/>
          <w:sz w:val="28"/>
          <w:szCs w:val="28"/>
        </w:rPr>
        <w:t>и</w:t>
      </w:r>
      <w:r w:rsidRPr="00B34D64">
        <w:rPr>
          <w:rStyle w:val="FontStyle25"/>
          <w:sz w:val="28"/>
          <w:szCs w:val="28"/>
        </w:rPr>
        <w:t xml:space="preserve"> отчетн</w:t>
      </w:r>
      <w:r>
        <w:rPr>
          <w:rStyle w:val="FontStyle25"/>
          <w:sz w:val="28"/>
          <w:szCs w:val="28"/>
        </w:rPr>
        <w:t>ого</w:t>
      </w:r>
      <w:r w:rsidRPr="00B34D64">
        <w:rPr>
          <w:rStyle w:val="FontStyle25"/>
          <w:sz w:val="28"/>
          <w:szCs w:val="28"/>
        </w:rPr>
        <w:t xml:space="preserve"> период</w:t>
      </w:r>
      <w:r>
        <w:rPr>
          <w:rStyle w:val="FontStyle25"/>
          <w:sz w:val="28"/>
          <w:szCs w:val="28"/>
        </w:rPr>
        <w:t>а</w:t>
      </w:r>
      <w:r w:rsidRPr="00B34D64"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следующие</w:t>
      </w:r>
      <w:r w:rsidRPr="00B34D64">
        <w:rPr>
          <w:rStyle w:val="FontStyle25"/>
          <w:sz w:val="28"/>
          <w:szCs w:val="28"/>
        </w:rPr>
        <w:t>:</w:t>
      </w:r>
    </w:p>
    <w:p w:rsidR="00234977" w:rsidRDefault="00234977" w:rsidP="007A0504">
      <w:pPr>
        <w:pStyle w:val="Style7"/>
        <w:widowControl/>
        <w:tabs>
          <w:tab w:val="left" w:pos="864"/>
        </w:tabs>
        <w:spacing w:line="360" w:lineRule="auto"/>
        <w:ind w:firstLine="720"/>
        <w:rPr>
          <w:rStyle w:val="FontStyle25"/>
          <w:sz w:val="28"/>
          <w:szCs w:val="28"/>
        </w:rPr>
      </w:pPr>
      <w:r w:rsidRPr="00B34D64">
        <w:rPr>
          <w:rStyle w:val="FontStyle25"/>
          <w:sz w:val="28"/>
          <w:szCs w:val="28"/>
        </w:rPr>
        <w:t>продолжается износ технологического оборудования металлургич</w:t>
      </w:r>
      <w:r w:rsidRPr="00B34D64">
        <w:rPr>
          <w:rStyle w:val="FontStyle25"/>
          <w:sz w:val="28"/>
          <w:szCs w:val="28"/>
        </w:rPr>
        <w:t>е</w:t>
      </w:r>
      <w:r w:rsidRPr="00B34D64">
        <w:rPr>
          <w:rStyle w:val="FontStyle25"/>
          <w:sz w:val="28"/>
          <w:szCs w:val="28"/>
        </w:rPr>
        <w:t>ских производств, так как владельцы большинства предприятий вкладывают н</w:t>
      </w:r>
      <w:r w:rsidRPr="00B34D64">
        <w:rPr>
          <w:rStyle w:val="FontStyle25"/>
          <w:sz w:val="28"/>
          <w:szCs w:val="28"/>
        </w:rPr>
        <w:t>е</w:t>
      </w:r>
      <w:r w:rsidRPr="00B34D64">
        <w:rPr>
          <w:rStyle w:val="FontStyle25"/>
          <w:sz w:val="28"/>
          <w:szCs w:val="28"/>
        </w:rPr>
        <w:t>достаточные финансовые средства в модернизацию, реконструкцию и замену обор</w:t>
      </w:r>
      <w:r w:rsidRPr="00B34D64">
        <w:rPr>
          <w:rStyle w:val="FontStyle25"/>
          <w:sz w:val="28"/>
          <w:szCs w:val="28"/>
        </w:rPr>
        <w:t>у</w:t>
      </w:r>
      <w:r w:rsidRPr="00B34D64">
        <w:rPr>
          <w:rStyle w:val="FontStyle25"/>
          <w:sz w:val="28"/>
          <w:szCs w:val="28"/>
        </w:rPr>
        <w:t>дования;</w:t>
      </w:r>
    </w:p>
    <w:p w:rsidR="005C7B10" w:rsidRPr="00B34D64" w:rsidRDefault="005C7B10" w:rsidP="007A0504">
      <w:pPr>
        <w:pStyle w:val="Style7"/>
        <w:widowControl/>
        <w:tabs>
          <w:tab w:val="left" w:pos="864"/>
        </w:tabs>
        <w:spacing w:line="360" w:lineRule="auto"/>
        <w:ind w:firstLine="720"/>
        <w:rPr>
          <w:rStyle w:val="FontStyle25"/>
          <w:sz w:val="28"/>
          <w:szCs w:val="28"/>
        </w:rPr>
      </w:pPr>
    </w:p>
    <w:p w:rsidR="00234977" w:rsidRPr="00B34D64" w:rsidRDefault="00234977" w:rsidP="00234977">
      <w:pPr>
        <w:pStyle w:val="Style21"/>
        <w:widowControl/>
        <w:spacing w:line="360" w:lineRule="auto"/>
        <w:ind w:firstLine="720"/>
        <w:jc w:val="both"/>
        <w:rPr>
          <w:rStyle w:val="FontStyle25"/>
          <w:sz w:val="28"/>
          <w:szCs w:val="28"/>
        </w:rPr>
      </w:pPr>
      <w:r w:rsidRPr="00B34D64">
        <w:rPr>
          <w:rStyle w:val="FontStyle25"/>
          <w:sz w:val="28"/>
          <w:szCs w:val="28"/>
        </w:rPr>
        <w:lastRenderedPageBreak/>
        <w:t>предприятия испытывают нехватку высококвалифицированных специ</w:t>
      </w:r>
      <w:r w:rsidRPr="00B34D64">
        <w:rPr>
          <w:rStyle w:val="FontStyle25"/>
          <w:sz w:val="28"/>
          <w:szCs w:val="28"/>
        </w:rPr>
        <w:t>а</w:t>
      </w:r>
      <w:r w:rsidRPr="00B34D64">
        <w:rPr>
          <w:rStyle w:val="FontStyle25"/>
          <w:sz w:val="28"/>
          <w:szCs w:val="28"/>
        </w:rPr>
        <w:t>листов;</w:t>
      </w:r>
    </w:p>
    <w:p w:rsidR="00234977" w:rsidRPr="00B34D64" w:rsidRDefault="00234977" w:rsidP="00234977">
      <w:pPr>
        <w:pStyle w:val="Style7"/>
        <w:widowControl/>
        <w:tabs>
          <w:tab w:val="left" w:pos="1070"/>
        </w:tabs>
        <w:spacing w:line="360" w:lineRule="auto"/>
        <w:ind w:firstLine="720"/>
        <w:rPr>
          <w:rStyle w:val="FontStyle25"/>
          <w:sz w:val="28"/>
          <w:szCs w:val="28"/>
        </w:rPr>
      </w:pPr>
      <w:r w:rsidRPr="00B34D64">
        <w:rPr>
          <w:rStyle w:val="FontStyle25"/>
          <w:sz w:val="28"/>
          <w:szCs w:val="28"/>
        </w:rPr>
        <w:t>здания, в которых размещены металлургические производства, в осно</w:t>
      </w:r>
      <w:r w:rsidRPr="00B34D64">
        <w:rPr>
          <w:rStyle w:val="FontStyle25"/>
          <w:sz w:val="28"/>
          <w:szCs w:val="28"/>
        </w:rPr>
        <w:t>в</w:t>
      </w:r>
      <w:r w:rsidRPr="00B34D64">
        <w:rPr>
          <w:rStyle w:val="FontStyle25"/>
          <w:sz w:val="28"/>
          <w:szCs w:val="28"/>
        </w:rPr>
        <w:t>ном эксплуатируются по 20 - 30 и более лет, имеют значительный износ ко</w:t>
      </w:r>
      <w:r w:rsidRPr="00B34D64">
        <w:rPr>
          <w:rStyle w:val="FontStyle25"/>
          <w:sz w:val="28"/>
          <w:szCs w:val="28"/>
        </w:rPr>
        <w:t>н</w:t>
      </w:r>
      <w:r w:rsidRPr="00B34D64">
        <w:rPr>
          <w:rStyle w:val="FontStyle25"/>
          <w:sz w:val="28"/>
          <w:szCs w:val="28"/>
        </w:rPr>
        <w:t>струкций.</w:t>
      </w:r>
    </w:p>
    <w:p w:rsidR="00234977" w:rsidRPr="006063ED" w:rsidRDefault="00234977" w:rsidP="006063ED">
      <w:pPr>
        <w:tabs>
          <w:tab w:val="left" w:pos="8378"/>
        </w:tabs>
        <w:autoSpaceDE w:val="0"/>
        <w:autoSpaceDN w:val="0"/>
        <w:adjustRightInd w:val="0"/>
        <w:spacing w:after="0" w:line="36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6063ED">
        <w:rPr>
          <w:rFonts w:ascii="Times New Roman" w:hAnsi="Times New Roman"/>
          <w:sz w:val="28"/>
          <w:szCs w:val="28"/>
        </w:rPr>
        <w:t>На ряде предприятий основным недостатком является недостаточная требовательность руководителей предприятий по реализ</w:t>
      </w:r>
      <w:r w:rsidRPr="006063ED">
        <w:rPr>
          <w:rFonts w:ascii="Times New Roman" w:hAnsi="Times New Roman"/>
          <w:sz w:val="28"/>
          <w:szCs w:val="28"/>
        </w:rPr>
        <w:t>а</w:t>
      </w:r>
      <w:r w:rsidRPr="006063ED">
        <w:rPr>
          <w:rFonts w:ascii="Times New Roman" w:hAnsi="Times New Roman"/>
          <w:sz w:val="28"/>
          <w:szCs w:val="28"/>
        </w:rPr>
        <w:t>ции производственного контроля в части качества проводимых обследований, выполнени</w:t>
      </w:r>
      <w:r w:rsidR="006063ED" w:rsidRPr="006063ED">
        <w:rPr>
          <w:rFonts w:ascii="Times New Roman" w:hAnsi="Times New Roman"/>
          <w:sz w:val="28"/>
          <w:szCs w:val="28"/>
        </w:rPr>
        <w:t>я</w:t>
      </w:r>
      <w:r w:rsidRPr="006063ED">
        <w:rPr>
          <w:rFonts w:ascii="Times New Roman" w:hAnsi="Times New Roman"/>
          <w:sz w:val="28"/>
          <w:szCs w:val="28"/>
        </w:rPr>
        <w:t xml:space="preserve"> мероприятий по повышению уровня промышле</w:t>
      </w:r>
      <w:r w:rsidRPr="006063ED">
        <w:rPr>
          <w:rFonts w:ascii="Times New Roman" w:hAnsi="Times New Roman"/>
          <w:sz w:val="28"/>
          <w:szCs w:val="28"/>
        </w:rPr>
        <w:t>н</w:t>
      </w:r>
      <w:r w:rsidRPr="006063ED">
        <w:rPr>
          <w:rFonts w:ascii="Times New Roman" w:hAnsi="Times New Roman"/>
          <w:sz w:val="28"/>
          <w:szCs w:val="28"/>
        </w:rPr>
        <w:t xml:space="preserve">ной безопасности </w:t>
      </w:r>
      <w:proofErr w:type="spellStart"/>
      <w:r w:rsidRPr="006063ED">
        <w:rPr>
          <w:rFonts w:ascii="Times New Roman" w:hAnsi="Times New Roman"/>
          <w:sz w:val="28"/>
          <w:szCs w:val="28"/>
        </w:rPr>
        <w:t>ОПО</w:t>
      </w:r>
      <w:proofErr w:type="spellEnd"/>
      <w:r w:rsidRPr="006063ED">
        <w:rPr>
          <w:rFonts w:ascii="Times New Roman" w:hAnsi="Times New Roman"/>
          <w:sz w:val="28"/>
          <w:szCs w:val="28"/>
        </w:rPr>
        <w:t>.</w:t>
      </w:r>
    </w:p>
    <w:p w:rsidR="00234977" w:rsidRPr="00234977" w:rsidRDefault="00234977" w:rsidP="006063ED">
      <w:pPr>
        <w:pStyle w:val="Style5"/>
        <w:widowControl/>
        <w:spacing w:line="360" w:lineRule="auto"/>
        <w:rPr>
          <w:sz w:val="28"/>
          <w:szCs w:val="28"/>
        </w:rPr>
      </w:pPr>
      <w:r w:rsidRPr="006063ED">
        <w:rPr>
          <w:sz w:val="28"/>
          <w:szCs w:val="28"/>
        </w:rPr>
        <w:t xml:space="preserve">Контроль состояния защищенности опасных производственных объектов (далее – </w:t>
      </w:r>
      <w:proofErr w:type="spellStart"/>
      <w:r w:rsidRPr="006063ED">
        <w:rPr>
          <w:sz w:val="28"/>
          <w:szCs w:val="28"/>
        </w:rPr>
        <w:t>ОПО</w:t>
      </w:r>
      <w:proofErr w:type="spellEnd"/>
      <w:r w:rsidRPr="006063ED">
        <w:rPr>
          <w:sz w:val="28"/>
          <w:szCs w:val="28"/>
        </w:rPr>
        <w:t>)</w:t>
      </w:r>
      <w:r w:rsidRPr="00234977">
        <w:rPr>
          <w:sz w:val="28"/>
          <w:szCs w:val="28"/>
        </w:rPr>
        <w:t xml:space="preserve"> от террористических актов осуществлялся инспектором отдела при каждом плановом обследовании подконтрольных объектов в соответствии с «</w:t>
      </w:r>
      <w:r w:rsidRPr="004E2302">
        <w:rPr>
          <w:sz w:val="28"/>
          <w:szCs w:val="28"/>
        </w:rPr>
        <w:t>Общими требования</w:t>
      </w:r>
      <w:r>
        <w:rPr>
          <w:sz w:val="28"/>
          <w:szCs w:val="28"/>
        </w:rPr>
        <w:t>ми</w:t>
      </w:r>
      <w:r w:rsidRPr="004E2302">
        <w:rPr>
          <w:sz w:val="28"/>
          <w:szCs w:val="28"/>
        </w:rPr>
        <w:t xml:space="preserve"> по обеспечению антитеррористической защищенности опасных производственных объектов»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утвержденные </w:t>
      </w:r>
      <w:r w:rsidRPr="004E230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4E2302">
        <w:rPr>
          <w:sz w:val="28"/>
          <w:szCs w:val="28"/>
        </w:rPr>
        <w:t xml:space="preserve"> Федеральной службы по экологическому, технологическому и атомному надзору от 31 марта 2008 г</w:t>
      </w:r>
      <w:r>
        <w:rPr>
          <w:sz w:val="28"/>
          <w:szCs w:val="28"/>
        </w:rPr>
        <w:t>ода №</w:t>
      </w:r>
      <w:r w:rsidRPr="004E2302">
        <w:rPr>
          <w:sz w:val="28"/>
          <w:szCs w:val="28"/>
        </w:rPr>
        <w:t xml:space="preserve"> 186</w:t>
      </w:r>
      <w:r>
        <w:rPr>
          <w:sz w:val="28"/>
          <w:szCs w:val="28"/>
        </w:rPr>
        <w:t>.</w:t>
      </w:r>
      <w:proofErr w:type="gramEnd"/>
    </w:p>
    <w:p w:rsidR="00234977" w:rsidRPr="00936BF8" w:rsidRDefault="00234977" w:rsidP="00234977">
      <w:pPr>
        <w:pStyle w:val="Style5"/>
        <w:widowControl/>
        <w:spacing w:line="360" w:lineRule="auto"/>
        <w:rPr>
          <w:sz w:val="28"/>
          <w:szCs w:val="28"/>
        </w:rPr>
      </w:pPr>
      <w:r w:rsidRPr="00936BF8">
        <w:rPr>
          <w:sz w:val="28"/>
          <w:szCs w:val="28"/>
        </w:rPr>
        <w:t xml:space="preserve">С целью реализации мероприятий, направленных на обеспечение физической защиты и антитеррористической устойчивости на </w:t>
      </w:r>
      <w:proofErr w:type="spellStart"/>
      <w:r w:rsidRPr="00936BF8">
        <w:rPr>
          <w:sz w:val="28"/>
          <w:szCs w:val="28"/>
        </w:rPr>
        <w:t>ОПО</w:t>
      </w:r>
      <w:proofErr w:type="spellEnd"/>
      <w:r w:rsidRPr="00936BF8">
        <w:rPr>
          <w:sz w:val="28"/>
          <w:szCs w:val="28"/>
        </w:rPr>
        <w:t xml:space="preserve">, на всех предприятиях изданы соответствующие приказы и разработаны мероприятия по защите объектов. </w:t>
      </w:r>
    </w:p>
    <w:p w:rsidR="00234977" w:rsidRDefault="00234977" w:rsidP="00234977">
      <w:pPr>
        <w:pStyle w:val="Style5"/>
        <w:widowControl/>
        <w:spacing w:line="360" w:lineRule="auto"/>
        <w:rPr>
          <w:sz w:val="28"/>
          <w:szCs w:val="28"/>
        </w:rPr>
      </w:pPr>
      <w:r w:rsidRPr="00936BF8">
        <w:rPr>
          <w:sz w:val="28"/>
          <w:szCs w:val="28"/>
        </w:rPr>
        <w:t xml:space="preserve">На ряде предприятий из числа специалистов и работников охраны созданы группы по действиям в условиях возможных террористических проявлений. </w:t>
      </w:r>
    </w:p>
    <w:p w:rsidR="00234977" w:rsidRPr="00234977" w:rsidRDefault="00234977" w:rsidP="00234977">
      <w:pPr>
        <w:pStyle w:val="Style5"/>
        <w:widowControl/>
        <w:spacing w:line="360" w:lineRule="auto"/>
        <w:rPr>
          <w:sz w:val="28"/>
        </w:rPr>
      </w:pPr>
      <w:r w:rsidRPr="00234977">
        <w:rPr>
          <w:sz w:val="28"/>
        </w:rPr>
        <w:t>С целью исключения проникновения на территорию предприятий посторонних лиц, для сторонних организаций ограничивается въезд транспорта, а также осуществляется его досмотр.</w:t>
      </w:r>
    </w:p>
    <w:p w:rsidR="00234977" w:rsidRDefault="00234977" w:rsidP="00234977">
      <w:pPr>
        <w:pStyle w:val="Style5"/>
        <w:widowControl/>
        <w:spacing w:line="360" w:lineRule="auto"/>
        <w:rPr>
          <w:sz w:val="28"/>
        </w:rPr>
      </w:pPr>
      <w:r w:rsidRPr="00234977">
        <w:rPr>
          <w:sz w:val="28"/>
        </w:rPr>
        <w:t>На большинстве предприятий действует система видеонаблюдения. Охрана предприятий, как правило, осуществляется специализированными охранными организациями, а также вневедомственной охраной МВД РФ.</w:t>
      </w:r>
    </w:p>
    <w:p w:rsidR="00256EBA" w:rsidRDefault="00256EBA" w:rsidP="00234977">
      <w:pPr>
        <w:pStyle w:val="Style5"/>
        <w:widowControl/>
        <w:spacing w:line="360" w:lineRule="auto"/>
        <w:rPr>
          <w:sz w:val="28"/>
        </w:rPr>
      </w:pPr>
    </w:p>
    <w:p w:rsidR="00256EBA" w:rsidRPr="00DF53F1" w:rsidRDefault="00256EBA" w:rsidP="005C7B10">
      <w:pPr>
        <w:pStyle w:val="Style5"/>
        <w:widowControl/>
        <w:spacing w:line="360" w:lineRule="auto"/>
        <w:jc w:val="center"/>
        <w:rPr>
          <w:b/>
          <w:sz w:val="28"/>
          <w:szCs w:val="28"/>
        </w:rPr>
      </w:pPr>
      <w:r w:rsidRPr="002614CF">
        <w:rPr>
          <w:b/>
          <w:sz w:val="28"/>
          <w:szCs w:val="28"/>
        </w:rPr>
        <w:lastRenderedPageBreak/>
        <w:t xml:space="preserve">Объекты газораспределения и </w:t>
      </w:r>
      <w:proofErr w:type="spellStart"/>
      <w:r w:rsidRPr="002614CF">
        <w:rPr>
          <w:b/>
          <w:sz w:val="28"/>
          <w:szCs w:val="28"/>
        </w:rPr>
        <w:t>газопотр</w:t>
      </w:r>
      <w:r>
        <w:rPr>
          <w:b/>
          <w:sz w:val="28"/>
          <w:szCs w:val="28"/>
        </w:rPr>
        <w:t>е</w:t>
      </w:r>
      <w:r w:rsidRPr="002614CF">
        <w:rPr>
          <w:b/>
          <w:sz w:val="28"/>
          <w:szCs w:val="28"/>
        </w:rPr>
        <w:t>бления</w:t>
      </w:r>
      <w:proofErr w:type="spellEnd"/>
    </w:p>
    <w:p w:rsidR="00FB11B8" w:rsidRPr="00FB11B8" w:rsidRDefault="00DF53F1" w:rsidP="00FB11B8">
      <w:pPr>
        <w:shd w:val="clear" w:color="auto" w:fill="FFFFFF"/>
        <w:spacing w:after="0" w:line="360" w:lineRule="auto"/>
        <w:ind w:right="34" w:firstLine="720"/>
        <w:jc w:val="both"/>
        <w:rPr>
          <w:rFonts w:ascii="Times New Roman" w:hAnsi="Times New Roman"/>
          <w:sz w:val="28"/>
          <w:szCs w:val="28"/>
        </w:rPr>
      </w:pPr>
      <w:r w:rsidRPr="00FB11B8">
        <w:rPr>
          <w:rFonts w:ascii="Times New Roman" w:hAnsi="Times New Roman"/>
          <w:sz w:val="28"/>
          <w:szCs w:val="28"/>
        </w:rPr>
        <w:t xml:space="preserve">Управлением осуществляется надзор за </w:t>
      </w:r>
      <w:r w:rsidR="00FB11B8" w:rsidRPr="00FB11B8">
        <w:rPr>
          <w:rFonts w:ascii="Times New Roman" w:hAnsi="Times New Roman"/>
          <w:sz w:val="28"/>
          <w:szCs w:val="28"/>
        </w:rPr>
        <w:t>4881</w:t>
      </w:r>
      <w:r w:rsidRPr="00FB11B8">
        <w:rPr>
          <w:rFonts w:ascii="Times New Roman" w:hAnsi="Times New Roman"/>
          <w:sz w:val="28"/>
          <w:szCs w:val="28"/>
        </w:rPr>
        <w:t xml:space="preserve"> организаци</w:t>
      </w:r>
      <w:r w:rsidR="00FB11B8" w:rsidRPr="00FB11B8">
        <w:rPr>
          <w:rFonts w:ascii="Times New Roman" w:hAnsi="Times New Roman"/>
          <w:sz w:val="28"/>
          <w:szCs w:val="28"/>
        </w:rPr>
        <w:t>ей, эксплуатирующей</w:t>
      </w:r>
      <w:r w:rsidRPr="00FB11B8">
        <w:rPr>
          <w:rFonts w:ascii="Times New Roman" w:hAnsi="Times New Roman"/>
          <w:sz w:val="28"/>
          <w:szCs w:val="28"/>
        </w:rPr>
        <w:t xml:space="preserve"> </w:t>
      </w:r>
      <w:r w:rsidR="00FB11B8" w:rsidRPr="00FB11B8">
        <w:rPr>
          <w:rFonts w:ascii="Times New Roman" w:hAnsi="Times New Roman"/>
          <w:sz w:val="28"/>
          <w:szCs w:val="28"/>
        </w:rPr>
        <w:t>о</w:t>
      </w:r>
      <w:r w:rsidRPr="00FB11B8">
        <w:rPr>
          <w:rFonts w:ascii="Times New Roman" w:hAnsi="Times New Roman"/>
          <w:sz w:val="28"/>
          <w:szCs w:val="28"/>
        </w:rPr>
        <w:t>пасные произво</w:t>
      </w:r>
      <w:r w:rsidRPr="00FB11B8">
        <w:rPr>
          <w:rFonts w:ascii="Times New Roman" w:hAnsi="Times New Roman"/>
          <w:sz w:val="28"/>
          <w:szCs w:val="28"/>
        </w:rPr>
        <w:t>д</w:t>
      </w:r>
      <w:r w:rsidRPr="00FB11B8">
        <w:rPr>
          <w:rFonts w:ascii="Times New Roman" w:hAnsi="Times New Roman"/>
          <w:sz w:val="28"/>
          <w:szCs w:val="28"/>
        </w:rPr>
        <w:t xml:space="preserve">ственные объекты сетей </w:t>
      </w:r>
      <w:proofErr w:type="spellStart"/>
      <w:r w:rsidRPr="00FB11B8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FB11B8" w:rsidRPr="00FB11B8">
        <w:rPr>
          <w:rFonts w:ascii="Times New Roman" w:hAnsi="Times New Roman"/>
          <w:sz w:val="28"/>
          <w:szCs w:val="28"/>
        </w:rPr>
        <w:t xml:space="preserve">. В территориальном разделе государственного реестра </w:t>
      </w:r>
      <w:proofErr w:type="spellStart"/>
      <w:r w:rsidR="00FB11B8" w:rsidRPr="00FB11B8">
        <w:rPr>
          <w:rFonts w:ascii="Times New Roman" w:hAnsi="Times New Roman"/>
          <w:sz w:val="28"/>
          <w:szCs w:val="28"/>
        </w:rPr>
        <w:t>ОПО</w:t>
      </w:r>
      <w:proofErr w:type="spellEnd"/>
      <w:r w:rsidR="00FB11B8" w:rsidRPr="00FB11B8">
        <w:rPr>
          <w:rFonts w:ascii="Times New Roman" w:hAnsi="Times New Roman"/>
          <w:sz w:val="28"/>
          <w:szCs w:val="28"/>
        </w:rPr>
        <w:t xml:space="preserve"> зарегистрировано 7305 опасных производственных объектов.</w:t>
      </w:r>
    </w:p>
    <w:p w:rsidR="00DF53F1" w:rsidRPr="00FB11B8" w:rsidRDefault="00DF53F1" w:rsidP="00FB11B8">
      <w:pPr>
        <w:pStyle w:val="a9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11B8">
        <w:rPr>
          <w:rFonts w:ascii="Times New Roman" w:hAnsi="Times New Roman"/>
          <w:sz w:val="28"/>
          <w:szCs w:val="28"/>
        </w:rPr>
        <w:t>Общая протяженность наружных газопроводов составляет 101855,76 км.</w:t>
      </w:r>
    </w:p>
    <w:p w:rsidR="00DF53F1" w:rsidRPr="00FB11B8" w:rsidRDefault="00DF53F1" w:rsidP="00FB11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1B8">
        <w:rPr>
          <w:rFonts w:ascii="Times New Roman" w:hAnsi="Times New Roman"/>
          <w:sz w:val="28"/>
          <w:szCs w:val="28"/>
        </w:rPr>
        <w:t xml:space="preserve">За </w:t>
      </w:r>
      <w:r w:rsidR="00FB11B8" w:rsidRPr="00FB11B8">
        <w:rPr>
          <w:rFonts w:ascii="Times New Roman" w:hAnsi="Times New Roman"/>
          <w:sz w:val="28"/>
          <w:szCs w:val="28"/>
        </w:rPr>
        <w:t xml:space="preserve">3 </w:t>
      </w:r>
      <w:r w:rsidRPr="00FB11B8">
        <w:rPr>
          <w:rFonts w:ascii="Times New Roman" w:hAnsi="Times New Roman"/>
          <w:sz w:val="28"/>
          <w:szCs w:val="28"/>
        </w:rPr>
        <w:t>месяц</w:t>
      </w:r>
      <w:r w:rsidR="00FB11B8" w:rsidRPr="00FB11B8">
        <w:rPr>
          <w:rFonts w:ascii="Times New Roman" w:hAnsi="Times New Roman"/>
          <w:sz w:val="28"/>
          <w:szCs w:val="28"/>
        </w:rPr>
        <w:t>а</w:t>
      </w:r>
      <w:r w:rsidRPr="00FB11B8">
        <w:rPr>
          <w:rFonts w:ascii="Times New Roman" w:hAnsi="Times New Roman"/>
          <w:sz w:val="28"/>
          <w:szCs w:val="28"/>
        </w:rPr>
        <w:t xml:space="preserve"> 201</w:t>
      </w:r>
      <w:r w:rsidR="00FB11B8" w:rsidRPr="00FB11B8">
        <w:rPr>
          <w:rFonts w:ascii="Times New Roman" w:hAnsi="Times New Roman"/>
          <w:sz w:val="28"/>
          <w:szCs w:val="28"/>
        </w:rPr>
        <w:t>9</w:t>
      </w:r>
      <w:r w:rsidRPr="00FB11B8">
        <w:rPr>
          <w:rFonts w:ascii="Times New Roman" w:hAnsi="Times New Roman"/>
          <w:sz w:val="28"/>
          <w:szCs w:val="28"/>
        </w:rPr>
        <w:t xml:space="preserve"> год</w:t>
      </w:r>
      <w:r w:rsidR="00FB11B8" w:rsidRPr="00FB11B8">
        <w:rPr>
          <w:rFonts w:ascii="Times New Roman" w:hAnsi="Times New Roman"/>
          <w:sz w:val="28"/>
          <w:szCs w:val="28"/>
        </w:rPr>
        <w:t>а</w:t>
      </w:r>
      <w:r w:rsidRPr="00FB11B8">
        <w:rPr>
          <w:rFonts w:ascii="Times New Roman" w:hAnsi="Times New Roman"/>
          <w:sz w:val="28"/>
          <w:szCs w:val="28"/>
        </w:rPr>
        <w:t xml:space="preserve"> Управлением проведено </w:t>
      </w:r>
      <w:r w:rsidR="00FB11B8" w:rsidRPr="00FB11B8">
        <w:rPr>
          <w:rFonts w:ascii="Times New Roman" w:hAnsi="Times New Roman"/>
          <w:sz w:val="28"/>
          <w:szCs w:val="28"/>
        </w:rPr>
        <w:t>857</w:t>
      </w:r>
      <w:r w:rsidRPr="00FB11B8">
        <w:rPr>
          <w:rFonts w:ascii="Times New Roman" w:hAnsi="Times New Roman"/>
          <w:sz w:val="28"/>
          <w:szCs w:val="28"/>
        </w:rPr>
        <w:t xml:space="preserve"> проверок подконтрольных предприятий и организаций и выявлено </w:t>
      </w:r>
      <w:r w:rsidR="00FB11B8" w:rsidRPr="00FB11B8">
        <w:rPr>
          <w:rFonts w:ascii="Times New Roman" w:hAnsi="Times New Roman"/>
          <w:sz w:val="28"/>
          <w:szCs w:val="28"/>
        </w:rPr>
        <w:t>1472</w:t>
      </w:r>
      <w:r w:rsidRPr="00FB11B8">
        <w:rPr>
          <w:rFonts w:ascii="Times New Roman" w:hAnsi="Times New Roman"/>
          <w:sz w:val="28"/>
          <w:szCs w:val="28"/>
        </w:rPr>
        <w:t xml:space="preserve"> нарушени</w:t>
      </w:r>
      <w:r w:rsidR="00FB11B8" w:rsidRPr="00FB11B8">
        <w:rPr>
          <w:rFonts w:ascii="Times New Roman" w:hAnsi="Times New Roman"/>
          <w:sz w:val="28"/>
          <w:szCs w:val="28"/>
        </w:rPr>
        <w:t>я</w:t>
      </w:r>
      <w:r w:rsidRPr="00FB11B8">
        <w:rPr>
          <w:rFonts w:ascii="Times New Roman" w:hAnsi="Times New Roman"/>
          <w:sz w:val="28"/>
          <w:szCs w:val="28"/>
        </w:rPr>
        <w:t xml:space="preserve"> требований промышленной безопасности и другой нормативно-технической документ</w:t>
      </w:r>
      <w:r w:rsidRPr="00FB11B8">
        <w:rPr>
          <w:rFonts w:ascii="Times New Roman" w:hAnsi="Times New Roman"/>
          <w:sz w:val="28"/>
          <w:szCs w:val="28"/>
        </w:rPr>
        <w:t>а</w:t>
      </w:r>
      <w:r w:rsidRPr="00FB11B8">
        <w:rPr>
          <w:rFonts w:ascii="Times New Roman" w:hAnsi="Times New Roman"/>
          <w:sz w:val="28"/>
          <w:szCs w:val="28"/>
        </w:rPr>
        <w:t xml:space="preserve">ции в области промышленной безопасности. По итогам проведенных проверок применено </w:t>
      </w:r>
      <w:r w:rsidR="00FB11B8" w:rsidRPr="00FB11B8">
        <w:rPr>
          <w:rFonts w:ascii="Times New Roman" w:hAnsi="Times New Roman"/>
          <w:sz w:val="28"/>
          <w:szCs w:val="28"/>
        </w:rPr>
        <w:t>230</w:t>
      </w:r>
      <w:r w:rsidRPr="00FB11B8">
        <w:rPr>
          <w:rFonts w:ascii="Times New Roman" w:hAnsi="Times New Roman"/>
          <w:sz w:val="28"/>
          <w:szCs w:val="28"/>
        </w:rPr>
        <w:t xml:space="preserve"> административных наказания, в том числе, в </w:t>
      </w:r>
      <w:r w:rsidR="00FB11B8" w:rsidRPr="00FB11B8">
        <w:rPr>
          <w:rFonts w:ascii="Times New Roman" w:hAnsi="Times New Roman"/>
          <w:sz w:val="28"/>
          <w:szCs w:val="28"/>
        </w:rPr>
        <w:t>1</w:t>
      </w:r>
      <w:r w:rsidRPr="00FB11B8">
        <w:rPr>
          <w:rFonts w:ascii="Times New Roman" w:hAnsi="Times New Roman"/>
          <w:sz w:val="28"/>
          <w:szCs w:val="28"/>
        </w:rPr>
        <w:t xml:space="preserve"> случа</w:t>
      </w:r>
      <w:r w:rsidR="00FB11B8" w:rsidRPr="00FB11B8">
        <w:rPr>
          <w:rFonts w:ascii="Times New Roman" w:hAnsi="Times New Roman"/>
          <w:sz w:val="28"/>
          <w:szCs w:val="28"/>
        </w:rPr>
        <w:t>е</w:t>
      </w:r>
      <w:r w:rsidRPr="00FB11B8">
        <w:rPr>
          <w:rFonts w:ascii="Times New Roman" w:hAnsi="Times New Roman"/>
          <w:sz w:val="28"/>
          <w:szCs w:val="28"/>
        </w:rPr>
        <w:t xml:space="preserve"> примен</w:t>
      </w:r>
      <w:r w:rsidR="00FB11B8" w:rsidRPr="00FB11B8">
        <w:rPr>
          <w:rFonts w:ascii="Times New Roman" w:hAnsi="Times New Roman"/>
          <w:sz w:val="28"/>
          <w:szCs w:val="28"/>
        </w:rPr>
        <w:t>ено</w:t>
      </w:r>
      <w:r w:rsidRPr="00FB11B8">
        <w:rPr>
          <w:rFonts w:ascii="Times New Roman" w:hAnsi="Times New Roman"/>
          <w:sz w:val="28"/>
          <w:szCs w:val="28"/>
        </w:rPr>
        <w:t xml:space="preserve"> административное приостановление деятельности, </w:t>
      </w:r>
      <w:r w:rsidR="00FB11B8" w:rsidRPr="00FB11B8">
        <w:rPr>
          <w:rFonts w:ascii="Times New Roman" w:hAnsi="Times New Roman"/>
          <w:sz w:val="28"/>
          <w:szCs w:val="28"/>
        </w:rPr>
        <w:t xml:space="preserve">2 дисквалификации </w:t>
      </w:r>
      <w:r w:rsidRPr="00FB11B8">
        <w:rPr>
          <w:rFonts w:ascii="Times New Roman" w:hAnsi="Times New Roman"/>
          <w:sz w:val="28"/>
          <w:szCs w:val="28"/>
        </w:rPr>
        <w:t xml:space="preserve">и наложено </w:t>
      </w:r>
      <w:r w:rsidR="00FB11B8" w:rsidRPr="00FB11B8">
        <w:rPr>
          <w:rFonts w:ascii="Times New Roman" w:hAnsi="Times New Roman"/>
          <w:sz w:val="28"/>
          <w:szCs w:val="28"/>
        </w:rPr>
        <w:t>227</w:t>
      </w:r>
      <w:r w:rsidRPr="00FB11B8">
        <w:rPr>
          <w:rFonts w:ascii="Times New Roman" w:hAnsi="Times New Roman"/>
          <w:sz w:val="28"/>
          <w:szCs w:val="28"/>
        </w:rPr>
        <w:t xml:space="preserve"> административных штрафов: 2 - на граждан, </w:t>
      </w:r>
      <w:r w:rsidR="00FB11B8" w:rsidRPr="00FB11B8">
        <w:rPr>
          <w:rFonts w:ascii="Times New Roman" w:hAnsi="Times New Roman"/>
          <w:sz w:val="28"/>
          <w:szCs w:val="28"/>
        </w:rPr>
        <w:t>105</w:t>
      </w:r>
      <w:r w:rsidRPr="00FB11B8">
        <w:rPr>
          <w:rFonts w:ascii="Times New Roman" w:hAnsi="Times New Roman"/>
          <w:sz w:val="28"/>
          <w:szCs w:val="28"/>
        </w:rPr>
        <w:t xml:space="preserve"> – на должностные лица, </w:t>
      </w:r>
      <w:r w:rsidR="00FB11B8" w:rsidRPr="00FB11B8">
        <w:rPr>
          <w:rFonts w:ascii="Times New Roman" w:hAnsi="Times New Roman"/>
          <w:sz w:val="28"/>
          <w:szCs w:val="28"/>
        </w:rPr>
        <w:t>2</w:t>
      </w:r>
      <w:r w:rsidRPr="00FB11B8">
        <w:rPr>
          <w:rFonts w:ascii="Times New Roman" w:hAnsi="Times New Roman"/>
          <w:sz w:val="28"/>
          <w:szCs w:val="28"/>
        </w:rPr>
        <w:t xml:space="preserve"> – на индивидуальных предпринимателей и </w:t>
      </w:r>
      <w:r w:rsidR="00FB11B8" w:rsidRPr="00FB11B8">
        <w:rPr>
          <w:rFonts w:ascii="Times New Roman" w:hAnsi="Times New Roman"/>
          <w:sz w:val="28"/>
          <w:szCs w:val="28"/>
        </w:rPr>
        <w:t>118</w:t>
      </w:r>
      <w:r w:rsidRPr="00FB11B8">
        <w:rPr>
          <w:rFonts w:ascii="Times New Roman" w:hAnsi="Times New Roman"/>
          <w:sz w:val="28"/>
          <w:szCs w:val="28"/>
        </w:rPr>
        <w:t xml:space="preserve"> – на юридические лица на общую сумму </w:t>
      </w:r>
      <w:r w:rsidR="00FB11B8" w:rsidRPr="00FB1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32768 </w:t>
      </w:r>
      <w:r w:rsidRPr="00FB11B8">
        <w:rPr>
          <w:rFonts w:ascii="Times New Roman" w:hAnsi="Times New Roman"/>
          <w:sz w:val="28"/>
          <w:szCs w:val="28"/>
        </w:rPr>
        <w:t>тыс. руб.</w:t>
      </w:r>
    </w:p>
    <w:p w:rsidR="0015203D" w:rsidRPr="0015203D" w:rsidRDefault="0015203D" w:rsidP="0015203D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03D">
        <w:rPr>
          <w:rFonts w:ascii="Times New Roman" w:hAnsi="Times New Roman"/>
          <w:color w:val="000000"/>
          <w:sz w:val="28"/>
          <w:szCs w:val="28"/>
        </w:rPr>
        <w:t xml:space="preserve">Основными проблемами, связанными с обеспечением промышленной безопасности опасных производственных объектов, являются физический износ зданий и сооружений, технических устройств и оборудования, в связи с истекшими сроками эксплуатации, несовершенством систем защиты, блокировок и сигнализации технологического оборудования, невыполнение  на предприятиях  планов приведения </w:t>
      </w:r>
      <w:proofErr w:type="spellStart"/>
      <w:r w:rsidRPr="0015203D">
        <w:rPr>
          <w:rFonts w:ascii="Times New Roman" w:hAnsi="Times New Roman"/>
          <w:color w:val="000000"/>
          <w:sz w:val="28"/>
          <w:szCs w:val="28"/>
        </w:rPr>
        <w:t>ОПО</w:t>
      </w:r>
      <w:proofErr w:type="spellEnd"/>
      <w:r w:rsidRPr="0015203D">
        <w:rPr>
          <w:rFonts w:ascii="Times New Roman" w:hAnsi="Times New Roman"/>
          <w:color w:val="000000"/>
          <w:sz w:val="28"/>
          <w:szCs w:val="28"/>
        </w:rPr>
        <w:t xml:space="preserve"> в соответствие с требованиями промышленной безопасности, а также экономические причины.</w:t>
      </w:r>
      <w:r w:rsidRPr="0015203D">
        <w:rPr>
          <w:rFonts w:ascii="Times New Roman" w:hAnsi="Times New Roman"/>
          <w:color w:val="000000"/>
          <w:sz w:val="28"/>
          <w:szCs w:val="28"/>
        </w:rPr>
        <w:tab/>
      </w:r>
      <w:r w:rsidRPr="0015203D">
        <w:rPr>
          <w:rFonts w:ascii="Times New Roman" w:hAnsi="Times New Roman"/>
          <w:color w:val="000000"/>
          <w:sz w:val="28"/>
          <w:szCs w:val="28"/>
        </w:rPr>
        <w:tab/>
      </w:r>
    </w:p>
    <w:p w:rsidR="0015203D" w:rsidRPr="0015203D" w:rsidRDefault="0015203D" w:rsidP="0015203D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03D">
        <w:rPr>
          <w:rFonts w:ascii="Times New Roman" w:hAnsi="Times New Roman"/>
          <w:sz w:val="28"/>
          <w:szCs w:val="28"/>
        </w:rPr>
        <w:t xml:space="preserve">В течение отчетного периода проводилась работа с целью побуждения предприятий к проведению перерегистрации объектов. Неоднократно направлялись письма в поднадзорные организации, в том числе конкурсным управляющим с требованием о перерегистрации или исключении </w:t>
      </w:r>
      <w:proofErr w:type="spellStart"/>
      <w:r w:rsidRPr="0015203D">
        <w:rPr>
          <w:rFonts w:ascii="Times New Roman" w:hAnsi="Times New Roman"/>
          <w:sz w:val="28"/>
          <w:szCs w:val="28"/>
        </w:rPr>
        <w:t>ОПО</w:t>
      </w:r>
      <w:proofErr w:type="spellEnd"/>
      <w:r w:rsidRPr="0015203D">
        <w:rPr>
          <w:rFonts w:ascii="Times New Roman" w:hAnsi="Times New Roman"/>
          <w:sz w:val="28"/>
          <w:szCs w:val="28"/>
        </w:rPr>
        <w:t>.</w:t>
      </w:r>
    </w:p>
    <w:p w:rsidR="0015203D" w:rsidRPr="0015203D" w:rsidRDefault="0015203D" w:rsidP="0015203D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03D">
        <w:rPr>
          <w:rFonts w:ascii="Times New Roman" w:hAnsi="Times New Roman"/>
          <w:sz w:val="28"/>
          <w:szCs w:val="28"/>
        </w:rPr>
        <w:t xml:space="preserve">Практически во всех организациях функционирует и осуществляется производственный контроль, кроме вновь введенных в эксплуатацию </w:t>
      </w:r>
      <w:proofErr w:type="spellStart"/>
      <w:r w:rsidRPr="0015203D">
        <w:rPr>
          <w:rFonts w:ascii="Times New Roman" w:hAnsi="Times New Roman"/>
          <w:sz w:val="28"/>
          <w:szCs w:val="28"/>
        </w:rPr>
        <w:t>ОПО</w:t>
      </w:r>
      <w:proofErr w:type="spellEnd"/>
      <w:r w:rsidRPr="0015203D">
        <w:rPr>
          <w:rFonts w:ascii="Times New Roman" w:hAnsi="Times New Roman"/>
          <w:sz w:val="28"/>
          <w:szCs w:val="28"/>
        </w:rPr>
        <w:t xml:space="preserve"> и объектов, находящихся на консервации: разработаны и согласованы с </w:t>
      </w:r>
      <w:r w:rsidRPr="0015203D">
        <w:rPr>
          <w:rFonts w:ascii="Times New Roman" w:hAnsi="Times New Roman"/>
          <w:sz w:val="28"/>
          <w:szCs w:val="28"/>
        </w:rPr>
        <w:lastRenderedPageBreak/>
        <w:t>Центральным управлением Ростехнадзора «Положения о производственном контроле», назначены специальные работники, ответственные за осуществление производственного контроля. Анализ результатов проведенных обследований показал, что не менее 90 % нарушений, выявленных при осуществлении производственного контроля, устраняется в установленные сроки.</w:t>
      </w:r>
    </w:p>
    <w:p w:rsidR="0015203D" w:rsidRPr="0015203D" w:rsidRDefault="0015203D" w:rsidP="0015203D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03D">
        <w:rPr>
          <w:rFonts w:ascii="Times New Roman" w:hAnsi="Times New Roman"/>
          <w:sz w:val="28"/>
          <w:szCs w:val="28"/>
        </w:rPr>
        <w:t>Эффективность работы производственного контроля на объектах  газового хозяйства  в целом можно оценить как неудовлетворительную. Производственный контроль зачастую носит формальный характер в связи  с чем, происходят порывы газопроводов и появляются нарушения охранных зон.</w:t>
      </w:r>
    </w:p>
    <w:p w:rsidR="001B0C16" w:rsidRDefault="001B0C16" w:rsidP="001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Характерными нарушениями требований промышленной безопасности при эксплуатации опасных производственных объектов, выявленными в ходе проведения проверок, явились:</w:t>
      </w:r>
    </w:p>
    <w:p w:rsidR="001B0C16" w:rsidRDefault="001B0C16" w:rsidP="001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безопасности;</w:t>
      </w:r>
      <w:r>
        <w:rPr>
          <w:rFonts w:ascii="Times New Roman" w:hAnsi="Times New Roman"/>
          <w:sz w:val="28"/>
          <w:szCs w:val="28"/>
        </w:rPr>
        <w:tab/>
      </w:r>
    </w:p>
    <w:p w:rsidR="001B0C16" w:rsidRDefault="001B0C16" w:rsidP="001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правоустанавливающих документов на объекты недвижимости и земельные участки, на которых размещаются эксплуатируемые опасные производственные объекты;</w:t>
      </w:r>
      <w:r>
        <w:rPr>
          <w:rFonts w:ascii="Times New Roman" w:hAnsi="Times New Roman"/>
          <w:sz w:val="28"/>
          <w:szCs w:val="28"/>
        </w:rPr>
        <w:tab/>
      </w:r>
    </w:p>
    <w:p w:rsidR="001B0C16" w:rsidRDefault="001B0C16" w:rsidP="001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требований по ведению технической документации;</w:t>
      </w:r>
      <w:r>
        <w:rPr>
          <w:rFonts w:ascii="Times New Roman" w:hAnsi="Times New Roman"/>
          <w:sz w:val="28"/>
          <w:szCs w:val="28"/>
        </w:rPr>
        <w:tab/>
      </w:r>
    </w:p>
    <w:p w:rsidR="001B0C16" w:rsidRDefault="001B0C16" w:rsidP="001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в организации и осуществлении производственного контроля, а также нарушения в организации и функционировании системы управления промышленной безопасностью;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0C16" w:rsidRDefault="001B0C16" w:rsidP="001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сроков проведения регламентных работ по техническому обслуживанию оборудования;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B0C16" w:rsidRDefault="001B0C16" w:rsidP="001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сроков выполнения выданных предписаний.</w:t>
      </w:r>
    </w:p>
    <w:p w:rsidR="001B0C16" w:rsidRDefault="001B0C16" w:rsidP="001B0C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направлением работы является выполнение </w:t>
      </w:r>
      <w:r w:rsidRPr="00DE147B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«</w:t>
      </w:r>
      <w:r w:rsidRPr="00DE147B">
        <w:rPr>
          <w:rFonts w:ascii="Times New Roman" w:hAnsi="Times New Roman"/>
          <w:sz w:val="28"/>
          <w:szCs w:val="28"/>
        </w:rPr>
        <w:t>Реформа контрольной и надзорной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47B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», в том числе:</w:t>
      </w:r>
    </w:p>
    <w:p w:rsidR="001B0C16" w:rsidRPr="00BD3CA4" w:rsidRDefault="001B0C16" w:rsidP="001B0C16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proofErr w:type="gramStart"/>
      <w:r w:rsidRPr="00BD3CA4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BD3CA4">
        <w:rPr>
          <w:rFonts w:ascii="Times New Roman" w:hAnsi="Times New Roman"/>
          <w:sz w:val="28"/>
          <w:szCs w:val="28"/>
        </w:rPr>
        <w:t xml:space="preserve"> подхода при осуществлении контрольно-надзорных полномочий;</w:t>
      </w:r>
    </w:p>
    <w:p w:rsidR="001B0C16" w:rsidRPr="00BD3CA4" w:rsidRDefault="001B0C16" w:rsidP="001B0C16">
      <w:pPr>
        <w:spacing w:after="0" w:line="360" w:lineRule="auto"/>
        <w:ind w:right="-17" w:firstLine="709"/>
        <w:jc w:val="both"/>
        <w:rPr>
          <w:rFonts w:ascii="Times New Roman" w:hAnsi="Times New Roman"/>
          <w:sz w:val="28"/>
          <w:szCs w:val="28"/>
        </w:rPr>
      </w:pPr>
      <w:r w:rsidRPr="006A168A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6A168A">
        <w:rPr>
          <w:rFonts w:ascii="Times New Roman" w:hAnsi="Times New Roman"/>
          <w:sz w:val="28"/>
          <w:szCs w:val="28"/>
        </w:rPr>
        <w:t xml:space="preserve"> направленных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A168A">
        <w:rPr>
          <w:rFonts w:ascii="Times New Roman" w:hAnsi="Times New Roman"/>
          <w:sz w:val="28"/>
          <w:szCs w:val="28"/>
        </w:rPr>
        <w:t xml:space="preserve"> на предупреждение нарушений обязательных требований</w:t>
      </w:r>
      <w:r w:rsidRPr="00BD3CA4">
        <w:rPr>
          <w:rFonts w:ascii="Times New Roman" w:hAnsi="Times New Roman"/>
          <w:sz w:val="28"/>
          <w:szCs w:val="28"/>
        </w:rPr>
        <w:t>;</w:t>
      </w:r>
    </w:p>
    <w:p w:rsidR="001B0C16" w:rsidRPr="00F85429" w:rsidRDefault="001B0C16" w:rsidP="001B0C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снижение количества несчастных случаев, профилактика травматизма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путем направления в поднадзорные организации предостережений и информационных писем.</w:t>
      </w:r>
    </w:p>
    <w:p w:rsidR="001B0C16" w:rsidRPr="001B0C16" w:rsidRDefault="001B0C16" w:rsidP="00234977">
      <w:pPr>
        <w:pStyle w:val="Style5"/>
        <w:widowControl/>
        <w:spacing w:line="360" w:lineRule="auto"/>
        <w:rPr>
          <w:b/>
          <w:sz w:val="28"/>
          <w:szCs w:val="28"/>
        </w:rPr>
      </w:pPr>
    </w:p>
    <w:p w:rsidR="00C178D9" w:rsidRPr="0047649F" w:rsidRDefault="00C178D9" w:rsidP="005C7B10">
      <w:pPr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649F">
        <w:rPr>
          <w:rFonts w:ascii="Times New Roman" w:hAnsi="Times New Roman"/>
          <w:b/>
          <w:color w:val="000000"/>
          <w:sz w:val="28"/>
          <w:szCs w:val="28"/>
        </w:rPr>
        <w:t xml:space="preserve">Взрывопожароопасные и химически опасные производства </w:t>
      </w:r>
      <w:r w:rsidRPr="0047649F">
        <w:rPr>
          <w:rFonts w:ascii="Times New Roman" w:hAnsi="Times New Roman"/>
          <w:b/>
          <w:color w:val="000000"/>
          <w:sz w:val="28"/>
          <w:szCs w:val="28"/>
        </w:rPr>
        <w:br/>
        <w:t>и объекты спецх</w:t>
      </w:r>
      <w:r w:rsidRPr="0047649F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47649F">
        <w:rPr>
          <w:rFonts w:ascii="Times New Roman" w:hAnsi="Times New Roman"/>
          <w:b/>
          <w:color w:val="000000"/>
          <w:sz w:val="28"/>
          <w:szCs w:val="28"/>
        </w:rPr>
        <w:t>мии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47649F">
        <w:rPr>
          <w:rFonts w:ascii="Times New Roman" w:hAnsi="Times New Roman"/>
          <w:sz w:val="28"/>
          <w:szCs w:val="28"/>
        </w:rPr>
        <w:t>Управлением осуществляется надзор за 46</w:t>
      </w:r>
      <w:r w:rsidR="0047649F" w:rsidRPr="0047649F">
        <w:rPr>
          <w:rFonts w:ascii="Times New Roman" w:hAnsi="Times New Roman"/>
          <w:sz w:val="28"/>
          <w:szCs w:val="28"/>
        </w:rPr>
        <w:t>9</w:t>
      </w:r>
      <w:r w:rsidRPr="0047649F">
        <w:rPr>
          <w:rFonts w:ascii="Times New Roman" w:hAnsi="Times New Roman"/>
          <w:sz w:val="28"/>
          <w:szCs w:val="28"/>
        </w:rPr>
        <w:t xml:space="preserve"> организациями (юридическими лицами), эксплуатирующими </w:t>
      </w:r>
      <w:r w:rsidR="0047649F" w:rsidRPr="0047649F">
        <w:rPr>
          <w:rFonts w:ascii="Times New Roman" w:hAnsi="Times New Roman"/>
          <w:sz w:val="28"/>
          <w:szCs w:val="28"/>
        </w:rPr>
        <w:t xml:space="preserve">805 </w:t>
      </w:r>
      <w:r w:rsidRPr="0047649F">
        <w:rPr>
          <w:rFonts w:ascii="Times New Roman" w:hAnsi="Times New Roman"/>
          <w:sz w:val="28"/>
          <w:szCs w:val="28"/>
        </w:rPr>
        <w:t>в</w:t>
      </w:r>
      <w:r w:rsidRPr="0047649F">
        <w:rPr>
          <w:rFonts w:ascii="Times New Roman" w:hAnsi="Times New Roman"/>
          <w:bCs/>
          <w:sz w:val="28"/>
          <w:szCs w:val="28"/>
        </w:rPr>
        <w:t>зрывопожароопасны</w:t>
      </w:r>
      <w:r w:rsidR="0047649F" w:rsidRPr="0047649F">
        <w:rPr>
          <w:rFonts w:ascii="Times New Roman" w:hAnsi="Times New Roman"/>
          <w:bCs/>
          <w:sz w:val="28"/>
          <w:szCs w:val="28"/>
        </w:rPr>
        <w:t>х</w:t>
      </w:r>
      <w:r w:rsidRPr="0047649F">
        <w:rPr>
          <w:rFonts w:ascii="Times New Roman" w:hAnsi="Times New Roman"/>
          <w:bCs/>
          <w:sz w:val="28"/>
          <w:szCs w:val="28"/>
        </w:rPr>
        <w:t xml:space="preserve"> и химически опасны</w:t>
      </w:r>
      <w:r w:rsidR="0047649F" w:rsidRPr="0047649F">
        <w:rPr>
          <w:rFonts w:ascii="Times New Roman" w:hAnsi="Times New Roman"/>
          <w:bCs/>
          <w:sz w:val="28"/>
          <w:szCs w:val="28"/>
        </w:rPr>
        <w:t>х</w:t>
      </w:r>
      <w:r w:rsidRPr="0047649F">
        <w:rPr>
          <w:rFonts w:ascii="Times New Roman" w:hAnsi="Times New Roman"/>
          <w:bCs/>
          <w:sz w:val="28"/>
          <w:szCs w:val="28"/>
        </w:rPr>
        <w:t xml:space="preserve"> производственны</w:t>
      </w:r>
      <w:r w:rsidR="0047649F" w:rsidRPr="0047649F">
        <w:rPr>
          <w:rFonts w:ascii="Times New Roman" w:hAnsi="Times New Roman"/>
          <w:bCs/>
          <w:sz w:val="28"/>
          <w:szCs w:val="28"/>
        </w:rPr>
        <w:t>х</w:t>
      </w:r>
      <w:r w:rsidRPr="0047649F">
        <w:rPr>
          <w:rFonts w:ascii="Times New Roman" w:hAnsi="Times New Roman"/>
          <w:bCs/>
          <w:sz w:val="28"/>
          <w:szCs w:val="28"/>
        </w:rPr>
        <w:t xml:space="preserve"> </w:t>
      </w:r>
      <w:r w:rsidRPr="0047649F">
        <w:rPr>
          <w:rFonts w:ascii="Times New Roman" w:hAnsi="Times New Roman"/>
          <w:sz w:val="28"/>
          <w:szCs w:val="28"/>
        </w:rPr>
        <w:t>объект</w:t>
      </w:r>
      <w:r w:rsidR="0047649F" w:rsidRPr="0047649F">
        <w:rPr>
          <w:rFonts w:ascii="Times New Roman" w:hAnsi="Times New Roman"/>
          <w:sz w:val="28"/>
          <w:szCs w:val="28"/>
        </w:rPr>
        <w:t>ов</w:t>
      </w:r>
      <w:r w:rsidRPr="0047649F">
        <w:rPr>
          <w:rFonts w:ascii="Times New Roman" w:hAnsi="Times New Roman"/>
          <w:sz w:val="28"/>
          <w:szCs w:val="28"/>
        </w:rPr>
        <w:t>.</w:t>
      </w:r>
      <w:r w:rsidRPr="0047649F">
        <w:rPr>
          <w:rFonts w:ascii="Times New Roman" w:hAnsi="Times New Roman"/>
        </w:rPr>
        <w:t xml:space="preserve"> 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В отчетном периоде 201</w:t>
      </w:r>
      <w:r w:rsidR="0047649F" w:rsidRPr="0047649F">
        <w:rPr>
          <w:rFonts w:ascii="Times New Roman" w:hAnsi="Times New Roman"/>
          <w:sz w:val="28"/>
          <w:szCs w:val="28"/>
        </w:rPr>
        <w:t>9</w:t>
      </w:r>
      <w:r w:rsidRPr="0047649F">
        <w:rPr>
          <w:rFonts w:ascii="Times New Roman" w:hAnsi="Times New Roman"/>
          <w:sz w:val="28"/>
          <w:szCs w:val="28"/>
        </w:rPr>
        <w:t xml:space="preserve"> года на взрывопожароопасных и химически опасных прои</w:t>
      </w:r>
      <w:r w:rsidRPr="0047649F">
        <w:rPr>
          <w:rFonts w:ascii="Times New Roman" w:hAnsi="Times New Roman"/>
          <w:sz w:val="28"/>
          <w:szCs w:val="28"/>
        </w:rPr>
        <w:t>з</w:t>
      </w:r>
      <w:r w:rsidRPr="0047649F">
        <w:rPr>
          <w:rFonts w:ascii="Times New Roman" w:hAnsi="Times New Roman"/>
          <w:sz w:val="28"/>
          <w:szCs w:val="28"/>
        </w:rPr>
        <w:t>водствах и объектах проведена 41 проверка</w:t>
      </w:r>
      <w:proofErr w:type="gramStart"/>
      <w:r w:rsidR="0047649F">
        <w:rPr>
          <w:rFonts w:ascii="Times New Roman" w:hAnsi="Times New Roman"/>
          <w:sz w:val="28"/>
          <w:szCs w:val="28"/>
        </w:rPr>
        <w:t>.</w:t>
      </w:r>
      <w:proofErr w:type="gramEnd"/>
      <w:r w:rsidRPr="0047649F">
        <w:rPr>
          <w:rFonts w:ascii="Times New Roman" w:hAnsi="Times New Roman"/>
          <w:sz w:val="28"/>
          <w:szCs w:val="28"/>
        </w:rPr>
        <w:t xml:space="preserve"> </w:t>
      </w:r>
      <w:r w:rsidR="0047649F">
        <w:rPr>
          <w:rFonts w:ascii="Times New Roman" w:hAnsi="Times New Roman"/>
          <w:sz w:val="28"/>
          <w:szCs w:val="28"/>
        </w:rPr>
        <w:t>П</w:t>
      </w:r>
      <w:r w:rsidRPr="0047649F">
        <w:rPr>
          <w:rFonts w:ascii="Times New Roman" w:hAnsi="Times New Roman"/>
          <w:sz w:val="28"/>
          <w:szCs w:val="28"/>
        </w:rPr>
        <w:t>о итогам проведенных проверок выявлено 387 нарушений требований промышленной безопа</w:t>
      </w:r>
      <w:r w:rsidRPr="0047649F">
        <w:rPr>
          <w:rFonts w:ascii="Times New Roman" w:hAnsi="Times New Roman"/>
          <w:sz w:val="28"/>
          <w:szCs w:val="28"/>
        </w:rPr>
        <w:t>с</w:t>
      </w:r>
      <w:r w:rsidRPr="0047649F">
        <w:rPr>
          <w:rFonts w:ascii="Times New Roman" w:hAnsi="Times New Roman"/>
          <w:sz w:val="28"/>
          <w:szCs w:val="28"/>
        </w:rPr>
        <w:t>ности. Наложено 37 административных наказаний в виде штрафов (19 - на должностные лица и 18 – на юридические лица) на общую сумму 6690 тыс. руб.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Анализ выявленных нарушений показал, что основное их количество св</w:t>
      </w:r>
      <w:r w:rsidRPr="0047649F">
        <w:rPr>
          <w:rFonts w:ascii="Times New Roman" w:hAnsi="Times New Roman"/>
          <w:sz w:val="28"/>
          <w:szCs w:val="28"/>
        </w:rPr>
        <w:t>я</w:t>
      </w:r>
      <w:r w:rsidRPr="0047649F">
        <w:rPr>
          <w:rFonts w:ascii="Times New Roman" w:hAnsi="Times New Roman"/>
          <w:sz w:val="28"/>
          <w:szCs w:val="28"/>
        </w:rPr>
        <w:t>зано с нарушением: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требований промышленной безопасности объектов – 80 %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организации производственного контроля - 4 %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ведения эксплуатационной, ремонтной и иной технической документ</w:t>
      </w:r>
      <w:r w:rsidRPr="0047649F">
        <w:rPr>
          <w:rFonts w:ascii="Times New Roman" w:hAnsi="Times New Roman"/>
          <w:sz w:val="28"/>
          <w:szCs w:val="28"/>
        </w:rPr>
        <w:t>а</w:t>
      </w:r>
      <w:r w:rsidRPr="0047649F">
        <w:rPr>
          <w:rFonts w:ascii="Times New Roman" w:hAnsi="Times New Roman"/>
          <w:sz w:val="28"/>
          <w:szCs w:val="28"/>
        </w:rPr>
        <w:t>ции, а также проведения газоопасных работ – 5 %;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подготовки и аттестации персонала – 1 %.</w:t>
      </w:r>
    </w:p>
    <w:p w:rsidR="00C178D9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Нарушения требований промышленной безопасности связаны с тем,                     что многие объекты физически и морально устарели. Решение этих проблем об</w:t>
      </w:r>
      <w:r w:rsidRPr="0047649F">
        <w:rPr>
          <w:rFonts w:ascii="Times New Roman" w:hAnsi="Times New Roman"/>
          <w:sz w:val="28"/>
          <w:szCs w:val="28"/>
        </w:rPr>
        <w:t>у</w:t>
      </w:r>
      <w:r w:rsidRPr="0047649F">
        <w:rPr>
          <w:rFonts w:ascii="Times New Roman" w:hAnsi="Times New Roman"/>
          <w:sz w:val="28"/>
          <w:szCs w:val="28"/>
        </w:rPr>
        <w:t>словлено трудными экономическими условиями.</w:t>
      </w:r>
    </w:p>
    <w:p w:rsidR="005C7B10" w:rsidRPr="0047649F" w:rsidRDefault="005C7B10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lastRenderedPageBreak/>
        <w:t>Однако многими предприятиями предпринимаются меры, способствующие повышению уровня безопасности и противоаварийной устойчивости объектов, предусмотренные соответствующими правилами безопасности.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 xml:space="preserve">На большей части предприятий производственный </w:t>
      </w:r>
      <w:proofErr w:type="gramStart"/>
      <w:r w:rsidRPr="004764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649F">
        <w:rPr>
          <w:rFonts w:ascii="Times New Roman" w:hAnsi="Times New Roman"/>
          <w:sz w:val="28"/>
          <w:szCs w:val="28"/>
        </w:rPr>
        <w:t xml:space="preserve"> безопасной эксплуатацией опасных производственных объектов осуществляется удовлетворительно. 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Нарушения по организации и осуществлению производстве</w:t>
      </w:r>
      <w:r w:rsidRPr="0047649F">
        <w:rPr>
          <w:rFonts w:ascii="Times New Roman" w:hAnsi="Times New Roman"/>
          <w:sz w:val="28"/>
          <w:szCs w:val="28"/>
        </w:rPr>
        <w:t>н</w:t>
      </w:r>
      <w:r w:rsidRPr="0047649F">
        <w:rPr>
          <w:rFonts w:ascii="Times New Roman" w:hAnsi="Times New Roman"/>
          <w:sz w:val="28"/>
          <w:szCs w:val="28"/>
        </w:rPr>
        <w:t>ного контроля вызваны: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неэффективной работой комиссий по проверке осуществления производственного контроля: акты по проверкам составляются фо</w:t>
      </w:r>
      <w:r w:rsidRPr="0047649F">
        <w:rPr>
          <w:rFonts w:ascii="Times New Roman" w:hAnsi="Times New Roman"/>
          <w:sz w:val="28"/>
          <w:szCs w:val="28"/>
        </w:rPr>
        <w:t>р</w:t>
      </w:r>
      <w:r w:rsidRPr="0047649F">
        <w:rPr>
          <w:rFonts w:ascii="Times New Roman" w:hAnsi="Times New Roman"/>
          <w:sz w:val="28"/>
          <w:szCs w:val="28"/>
        </w:rPr>
        <w:t>мально, без анализа и выводов, необходимых для разработки мероприятий по предупреждению аварий и несчастных случаев;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 xml:space="preserve">низкой технологической и производственной дисциплиной. 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Руководители предп</w:t>
      </w:r>
      <w:r w:rsidR="0047649F">
        <w:rPr>
          <w:rFonts w:ascii="Times New Roman" w:hAnsi="Times New Roman"/>
          <w:sz w:val="28"/>
          <w:szCs w:val="28"/>
        </w:rPr>
        <w:t xml:space="preserve">риятий, эксплуатирующих опасные </w:t>
      </w:r>
      <w:r w:rsidRPr="0047649F">
        <w:rPr>
          <w:rFonts w:ascii="Times New Roman" w:hAnsi="Times New Roman"/>
          <w:sz w:val="28"/>
          <w:szCs w:val="28"/>
        </w:rPr>
        <w:t xml:space="preserve">производственные объекты, недостаточно уделяют внимания </w:t>
      </w:r>
      <w:r w:rsidR="0047649F">
        <w:rPr>
          <w:rFonts w:ascii="Times New Roman" w:hAnsi="Times New Roman"/>
          <w:sz w:val="28"/>
          <w:szCs w:val="28"/>
        </w:rPr>
        <w:t xml:space="preserve">проведению </w:t>
      </w:r>
      <w:r w:rsidRPr="0047649F">
        <w:rPr>
          <w:rFonts w:ascii="Times New Roman" w:hAnsi="Times New Roman"/>
          <w:sz w:val="28"/>
          <w:szCs w:val="28"/>
        </w:rPr>
        <w:t>своевременного и к</w:t>
      </w:r>
      <w:r w:rsidRPr="0047649F">
        <w:rPr>
          <w:rFonts w:ascii="Times New Roman" w:hAnsi="Times New Roman"/>
          <w:sz w:val="28"/>
          <w:szCs w:val="28"/>
        </w:rPr>
        <w:t>а</w:t>
      </w:r>
      <w:r w:rsidRPr="0047649F">
        <w:rPr>
          <w:rFonts w:ascii="Times New Roman" w:hAnsi="Times New Roman"/>
          <w:sz w:val="28"/>
          <w:szCs w:val="28"/>
        </w:rPr>
        <w:t>чественного ремонта оборудования, его реконструкции, диагностированию, а также замене морально и физически устаревших устройств, применяемых на опасных прои</w:t>
      </w:r>
      <w:r w:rsidRPr="0047649F">
        <w:rPr>
          <w:rFonts w:ascii="Times New Roman" w:hAnsi="Times New Roman"/>
          <w:sz w:val="28"/>
          <w:szCs w:val="28"/>
        </w:rPr>
        <w:t>з</w:t>
      </w:r>
      <w:r w:rsidRPr="0047649F">
        <w:rPr>
          <w:rFonts w:ascii="Times New Roman" w:hAnsi="Times New Roman"/>
          <w:sz w:val="28"/>
          <w:szCs w:val="28"/>
        </w:rPr>
        <w:t>водственных объектах.</w:t>
      </w:r>
    </w:p>
    <w:p w:rsidR="00C178D9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49F">
        <w:rPr>
          <w:rFonts w:ascii="Times New Roman" w:hAnsi="Times New Roman"/>
          <w:sz w:val="28"/>
          <w:szCs w:val="28"/>
        </w:rPr>
        <w:t xml:space="preserve">В соответствии с требованиями статьи 10 </w:t>
      </w:r>
      <w:r w:rsidRPr="0047649F">
        <w:rPr>
          <w:rFonts w:ascii="Times New Roman" w:hAnsi="Times New Roman"/>
          <w:color w:val="000000"/>
          <w:sz w:val="28"/>
          <w:szCs w:val="28"/>
        </w:rPr>
        <w:t>Федерального закона                              от 21 июля 1997 г. № 116-ФЗ «О промышленной безопасности опасных произво</w:t>
      </w:r>
      <w:r w:rsidRPr="0047649F">
        <w:rPr>
          <w:rFonts w:ascii="Times New Roman" w:hAnsi="Times New Roman"/>
          <w:color w:val="000000"/>
          <w:sz w:val="28"/>
          <w:szCs w:val="28"/>
        </w:rPr>
        <w:t>д</w:t>
      </w:r>
      <w:r w:rsidRPr="0047649F">
        <w:rPr>
          <w:rFonts w:ascii="Times New Roman" w:hAnsi="Times New Roman"/>
          <w:color w:val="000000"/>
          <w:sz w:val="28"/>
          <w:szCs w:val="28"/>
        </w:rPr>
        <w:t>ственных объектов» для готовности к действиям по локализации и ликвидации п</w:t>
      </w:r>
      <w:r w:rsidRPr="0047649F">
        <w:rPr>
          <w:rFonts w:ascii="Times New Roman" w:hAnsi="Times New Roman"/>
          <w:color w:val="000000"/>
          <w:sz w:val="28"/>
          <w:szCs w:val="28"/>
        </w:rPr>
        <w:t>о</w:t>
      </w:r>
      <w:r w:rsidRPr="0047649F">
        <w:rPr>
          <w:rFonts w:ascii="Times New Roman" w:hAnsi="Times New Roman"/>
          <w:color w:val="000000"/>
          <w:sz w:val="28"/>
          <w:szCs w:val="28"/>
        </w:rPr>
        <w:t xml:space="preserve">следствий аварий на опасных производственных объектах организациями </w:t>
      </w:r>
      <w:r w:rsidRPr="0047649F">
        <w:rPr>
          <w:rFonts w:ascii="Times New Roman" w:hAnsi="Times New Roman"/>
          <w:sz w:val="28"/>
          <w:szCs w:val="28"/>
        </w:rPr>
        <w:t>разраб</w:t>
      </w:r>
      <w:r w:rsidRPr="0047649F">
        <w:rPr>
          <w:rFonts w:ascii="Times New Roman" w:hAnsi="Times New Roman"/>
          <w:sz w:val="28"/>
          <w:szCs w:val="28"/>
        </w:rPr>
        <w:t>о</w:t>
      </w:r>
      <w:r w:rsidRPr="0047649F">
        <w:rPr>
          <w:rFonts w:ascii="Times New Roman" w:hAnsi="Times New Roman"/>
          <w:sz w:val="28"/>
          <w:szCs w:val="28"/>
        </w:rPr>
        <w:t>таны и утверждены планы мероприятий по локализации и ликвидации последствий аварий на опасных производственных объектах, по которым проводятся тренир</w:t>
      </w:r>
      <w:r w:rsidRPr="0047649F">
        <w:rPr>
          <w:rFonts w:ascii="Times New Roman" w:hAnsi="Times New Roman"/>
          <w:sz w:val="28"/>
          <w:szCs w:val="28"/>
        </w:rPr>
        <w:t>о</w:t>
      </w:r>
      <w:r w:rsidRPr="0047649F">
        <w:rPr>
          <w:rFonts w:ascii="Times New Roman" w:hAnsi="Times New Roman"/>
          <w:sz w:val="28"/>
          <w:szCs w:val="28"/>
        </w:rPr>
        <w:t>вочные занятия;</w:t>
      </w:r>
      <w:proofErr w:type="gramEnd"/>
      <w:r w:rsidRPr="0047649F">
        <w:rPr>
          <w:rFonts w:ascii="Times New Roman" w:hAnsi="Times New Roman"/>
          <w:sz w:val="28"/>
          <w:szCs w:val="28"/>
        </w:rPr>
        <w:t xml:space="preserve"> заключены договоры на обслуживание с профессиональными ав</w:t>
      </w:r>
      <w:r w:rsidRPr="0047649F">
        <w:rPr>
          <w:rFonts w:ascii="Times New Roman" w:hAnsi="Times New Roman"/>
          <w:sz w:val="28"/>
          <w:szCs w:val="28"/>
        </w:rPr>
        <w:t>а</w:t>
      </w:r>
      <w:r w:rsidRPr="0047649F">
        <w:rPr>
          <w:rFonts w:ascii="Times New Roman" w:hAnsi="Times New Roman"/>
          <w:sz w:val="28"/>
          <w:szCs w:val="28"/>
        </w:rPr>
        <w:t>рийно-спасательными службами или с профессиональными аварийно-спасательными фо</w:t>
      </w:r>
      <w:r w:rsidRPr="0047649F">
        <w:rPr>
          <w:rFonts w:ascii="Times New Roman" w:hAnsi="Times New Roman"/>
          <w:sz w:val="28"/>
          <w:szCs w:val="28"/>
        </w:rPr>
        <w:t>р</w:t>
      </w:r>
      <w:r w:rsidRPr="0047649F">
        <w:rPr>
          <w:rFonts w:ascii="Times New Roman" w:hAnsi="Times New Roman"/>
          <w:sz w:val="28"/>
          <w:szCs w:val="28"/>
        </w:rPr>
        <w:t xml:space="preserve">мированиями. </w:t>
      </w:r>
    </w:p>
    <w:p w:rsidR="005C7B10" w:rsidRPr="0047649F" w:rsidRDefault="005C7B10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lastRenderedPageBreak/>
        <w:t>Поднадзорные предприятия оснащены средствами оповещения и связи при возникновении аварии (телефонная, звуковая сирена, громкоговорящая связь, на декларируемых объектах имеются локальные системы оповещения населения), н</w:t>
      </w:r>
      <w:r w:rsidRPr="0047649F">
        <w:rPr>
          <w:rFonts w:ascii="Times New Roman" w:hAnsi="Times New Roman"/>
          <w:sz w:val="28"/>
          <w:szCs w:val="28"/>
        </w:rPr>
        <w:t>е</w:t>
      </w:r>
      <w:r w:rsidRPr="0047649F">
        <w:rPr>
          <w:rFonts w:ascii="Times New Roman" w:hAnsi="Times New Roman"/>
          <w:sz w:val="28"/>
          <w:szCs w:val="28"/>
        </w:rPr>
        <w:t>которые предприятия имеют линии прямой телефонной связи между сменным и</w:t>
      </w:r>
      <w:r w:rsidRPr="0047649F">
        <w:rPr>
          <w:rFonts w:ascii="Times New Roman" w:hAnsi="Times New Roman"/>
          <w:sz w:val="28"/>
          <w:szCs w:val="28"/>
        </w:rPr>
        <w:t>н</w:t>
      </w:r>
      <w:r w:rsidRPr="0047649F">
        <w:rPr>
          <w:rFonts w:ascii="Times New Roman" w:hAnsi="Times New Roman"/>
          <w:sz w:val="28"/>
          <w:szCs w:val="28"/>
        </w:rPr>
        <w:t xml:space="preserve">женером - диспетчером и едиными дежурными диспетчерскими службами городов. 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 xml:space="preserve">В организациях, эксплуатирующих опасные производственные объекты </w:t>
      </w:r>
      <w:r w:rsidRPr="0047649F">
        <w:rPr>
          <w:rFonts w:ascii="Times New Roman" w:hAnsi="Times New Roman"/>
          <w:sz w:val="28"/>
          <w:szCs w:val="28"/>
          <w:lang w:val="en-US"/>
        </w:rPr>
        <w:t>I</w:t>
      </w:r>
      <w:r w:rsidRPr="0047649F">
        <w:rPr>
          <w:rFonts w:ascii="Times New Roman" w:hAnsi="Times New Roman"/>
          <w:sz w:val="28"/>
          <w:szCs w:val="28"/>
        </w:rPr>
        <w:t xml:space="preserve"> и </w:t>
      </w:r>
      <w:r w:rsidRPr="0047649F">
        <w:rPr>
          <w:rFonts w:ascii="Times New Roman" w:hAnsi="Times New Roman"/>
          <w:sz w:val="28"/>
          <w:szCs w:val="28"/>
          <w:lang w:val="en-US"/>
        </w:rPr>
        <w:t>II</w:t>
      </w:r>
      <w:r w:rsidRPr="0047649F">
        <w:rPr>
          <w:rFonts w:ascii="Times New Roman" w:hAnsi="Times New Roman"/>
          <w:sz w:val="28"/>
          <w:szCs w:val="28"/>
        </w:rPr>
        <w:t xml:space="preserve"> класса опасности, созданы системы управления промышленной безопасн</w:t>
      </w:r>
      <w:r w:rsidRPr="0047649F">
        <w:rPr>
          <w:rFonts w:ascii="Times New Roman" w:hAnsi="Times New Roman"/>
          <w:sz w:val="28"/>
          <w:szCs w:val="28"/>
        </w:rPr>
        <w:t>о</w:t>
      </w:r>
      <w:r w:rsidRPr="0047649F">
        <w:rPr>
          <w:rFonts w:ascii="Times New Roman" w:hAnsi="Times New Roman"/>
          <w:sz w:val="28"/>
          <w:szCs w:val="28"/>
        </w:rPr>
        <w:t xml:space="preserve">стью, целями и задачами которых является: 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информирования общественности о целях и задачах;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идентификация, анализ и прогнозирование риска аварий на опасных прои</w:t>
      </w:r>
      <w:r w:rsidRPr="0047649F">
        <w:rPr>
          <w:rFonts w:ascii="Times New Roman" w:hAnsi="Times New Roman"/>
          <w:sz w:val="28"/>
          <w:szCs w:val="28"/>
        </w:rPr>
        <w:t>з</w:t>
      </w:r>
      <w:r w:rsidRPr="0047649F">
        <w:rPr>
          <w:rFonts w:ascii="Times New Roman" w:hAnsi="Times New Roman"/>
          <w:sz w:val="28"/>
          <w:szCs w:val="28"/>
        </w:rPr>
        <w:t>водственных объектах и связанных с такими авариями угроз;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планирование и реализации мер по снижению риска аварий на опасных пр</w:t>
      </w:r>
      <w:r w:rsidRPr="0047649F">
        <w:rPr>
          <w:rFonts w:ascii="Times New Roman" w:hAnsi="Times New Roman"/>
          <w:sz w:val="28"/>
          <w:szCs w:val="28"/>
        </w:rPr>
        <w:t>о</w:t>
      </w:r>
      <w:r w:rsidRPr="0047649F">
        <w:rPr>
          <w:rFonts w:ascii="Times New Roman" w:hAnsi="Times New Roman"/>
          <w:sz w:val="28"/>
          <w:szCs w:val="28"/>
        </w:rPr>
        <w:t>изводственных объектах, в том числе при выполнении работ или оказании услуг на опасных производственных объектах сторонними организациями либо индивид</w:t>
      </w:r>
      <w:r w:rsidRPr="0047649F">
        <w:rPr>
          <w:rFonts w:ascii="Times New Roman" w:hAnsi="Times New Roman"/>
          <w:sz w:val="28"/>
          <w:szCs w:val="28"/>
        </w:rPr>
        <w:t>у</w:t>
      </w:r>
      <w:r w:rsidRPr="0047649F">
        <w:rPr>
          <w:rFonts w:ascii="Times New Roman" w:hAnsi="Times New Roman"/>
          <w:sz w:val="28"/>
          <w:szCs w:val="28"/>
        </w:rPr>
        <w:t>альными предпринимателями;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координация работ по предупреждению аварий и инцидентов                              на опасных производственных объектах;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 xml:space="preserve">осуществление производственного </w:t>
      </w:r>
      <w:proofErr w:type="gramStart"/>
      <w:r w:rsidRPr="0047649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7649F">
        <w:rPr>
          <w:rFonts w:ascii="Times New Roman" w:hAnsi="Times New Roman"/>
          <w:sz w:val="28"/>
          <w:szCs w:val="28"/>
        </w:rPr>
        <w:t xml:space="preserve"> соблюдением требований промышленной безопасности.                                                 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 xml:space="preserve">Основными проблемами, связанными с обеспечением безопасности                            и противоаварийной устойчивости поднадзорных объектов, являются: 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t>приведение опасных производственных объектов к требованиям Федерал</w:t>
      </w:r>
      <w:r w:rsidRPr="0047649F">
        <w:rPr>
          <w:rFonts w:ascii="Times New Roman" w:hAnsi="Times New Roman"/>
          <w:sz w:val="28"/>
          <w:szCs w:val="28"/>
        </w:rPr>
        <w:t>ь</w:t>
      </w:r>
      <w:r w:rsidRPr="0047649F">
        <w:rPr>
          <w:rFonts w:ascii="Times New Roman" w:hAnsi="Times New Roman"/>
          <w:sz w:val="28"/>
          <w:szCs w:val="28"/>
        </w:rPr>
        <w:t>ных норм и правил в области промышленной безопасности «Общие правила взр</w:t>
      </w:r>
      <w:r w:rsidRPr="0047649F">
        <w:rPr>
          <w:rFonts w:ascii="Times New Roman" w:hAnsi="Times New Roman"/>
          <w:sz w:val="28"/>
          <w:szCs w:val="28"/>
        </w:rPr>
        <w:t>ы</w:t>
      </w:r>
      <w:r w:rsidRPr="0047649F">
        <w:rPr>
          <w:rFonts w:ascii="Times New Roman" w:hAnsi="Times New Roman"/>
          <w:sz w:val="28"/>
          <w:szCs w:val="28"/>
        </w:rPr>
        <w:t>вобезопасности для взрывопожароопасных химических, нефтехимических и нефт</w:t>
      </w:r>
      <w:r w:rsidRPr="0047649F">
        <w:rPr>
          <w:rFonts w:ascii="Times New Roman" w:hAnsi="Times New Roman"/>
          <w:sz w:val="28"/>
          <w:szCs w:val="28"/>
        </w:rPr>
        <w:t>е</w:t>
      </w:r>
      <w:r w:rsidRPr="0047649F">
        <w:rPr>
          <w:rFonts w:ascii="Times New Roman" w:hAnsi="Times New Roman"/>
          <w:sz w:val="28"/>
          <w:szCs w:val="28"/>
        </w:rPr>
        <w:t>перерабатывающих производств», утвержденных приказом Ростехнадзора от 11 марта 2013 г. № 96, в части оснащения опасных производственных объектов средствами автом</w:t>
      </w:r>
      <w:r w:rsidRPr="0047649F">
        <w:rPr>
          <w:rFonts w:ascii="Times New Roman" w:hAnsi="Times New Roman"/>
          <w:sz w:val="28"/>
          <w:szCs w:val="28"/>
        </w:rPr>
        <w:t>а</w:t>
      </w:r>
      <w:r w:rsidRPr="0047649F">
        <w:rPr>
          <w:rFonts w:ascii="Times New Roman" w:hAnsi="Times New Roman"/>
          <w:sz w:val="28"/>
          <w:szCs w:val="28"/>
        </w:rPr>
        <w:t>тики и системами противоаварийной защиты;</w:t>
      </w:r>
    </w:p>
    <w:p w:rsidR="00C178D9" w:rsidRPr="0047649F" w:rsidRDefault="00C178D9" w:rsidP="004764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49F">
        <w:rPr>
          <w:rFonts w:ascii="Times New Roman" w:hAnsi="Times New Roman"/>
          <w:sz w:val="28"/>
          <w:szCs w:val="28"/>
        </w:rPr>
        <w:lastRenderedPageBreak/>
        <w:t>проведение экспертизы промышленной безопасности технических устройств, зданий и сооружений с истекшим сроком безопасной эксплуатации.</w:t>
      </w:r>
    </w:p>
    <w:p w:rsidR="000E0228" w:rsidRDefault="000E0228" w:rsidP="00234977">
      <w:pPr>
        <w:pStyle w:val="Style5"/>
        <w:widowControl/>
        <w:spacing w:line="360" w:lineRule="auto"/>
        <w:rPr>
          <w:sz w:val="28"/>
          <w:szCs w:val="28"/>
        </w:rPr>
      </w:pPr>
    </w:p>
    <w:p w:rsidR="000E0228" w:rsidRPr="000E0228" w:rsidRDefault="000E0228" w:rsidP="005C7B10">
      <w:pPr>
        <w:spacing w:line="36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E0228">
        <w:rPr>
          <w:rFonts w:ascii="Times New Roman" w:hAnsi="Times New Roman"/>
          <w:b/>
          <w:bCs/>
          <w:sz w:val="28"/>
          <w:szCs w:val="28"/>
        </w:rPr>
        <w:t>Производство, хранение и применение взрывчатых материалов промышленного н</w:t>
      </w:r>
      <w:r w:rsidRPr="000E0228">
        <w:rPr>
          <w:rFonts w:ascii="Times New Roman" w:hAnsi="Times New Roman"/>
          <w:b/>
          <w:bCs/>
          <w:sz w:val="28"/>
          <w:szCs w:val="28"/>
        </w:rPr>
        <w:t>а</w:t>
      </w:r>
      <w:r w:rsidRPr="000E0228">
        <w:rPr>
          <w:rFonts w:ascii="Times New Roman" w:hAnsi="Times New Roman"/>
          <w:b/>
          <w:bCs/>
          <w:sz w:val="28"/>
          <w:szCs w:val="28"/>
        </w:rPr>
        <w:t>значения и средств инициирования</w:t>
      </w:r>
    </w:p>
    <w:p w:rsidR="000E0228" w:rsidRPr="000E0228" w:rsidRDefault="000E0228" w:rsidP="000E0228">
      <w:pPr>
        <w:pStyle w:val="a9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E0228">
        <w:rPr>
          <w:rFonts w:ascii="Times New Roman" w:hAnsi="Times New Roman"/>
          <w:sz w:val="28"/>
          <w:szCs w:val="28"/>
        </w:rPr>
        <w:t xml:space="preserve">Управление осуществляет надзор за </w:t>
      </w:r>
      <w:r w:rsidR="00947365">
        <w:rPr>
          <w:rFonts w:ascii="Times New Roman" w:hAnsi="Times New Roman"/>
          <w:sz w:val="28"/>
          <w:szCs w:val="28"/>
        </w:rPr>
        <w:t>22</w:t>
      </w:r>
      <w:r w:rsidRPr="000E0228">
        <w:rPr>
          <w:rFonts w:ascii="Times New Roman" w:hAnsi="Times New Roman"/>
          <w:sz w:val="28"/>
          <w:szCs w:val="28"/>
        </w:rPr>
        <w:t xml:space="preserve"> организациями, эксплуатирующими </w:t>
      </w:r>
      <w:r w:rsidR="00947365">
        <w:rPr>
          <w:rFonts w:ascii="Times New Roman" w:hAnsi="Times New Roman"/>
          <w:sz w:val="28"/>
          <w:szCs w:val="28"/>
        </w:rPr>
        <w:t>36</w:t>
      </w:r>
      <w:r w:rsidRPr="000E0228">
        <w:rPr>
          <w:rFonts w:ascii="Times New Roman" w:hAnsi="Times New Roman"/>
          <w:sz w:val="28"/>
          <w:szCs w:val="28"/>
        </w:rPr>
        <w:t xml:space="preserve"> опасных производственных объект</w:t>
      </w:r>
      <w:r w:rsidR="00AF0C41">
        <w:rPr>
          <w:rFonts w:ascii="Times New Roman" w:hAnsi="Times New Roman"/>
          <w:sz w:val="28"/>
          <w:szCs w:val="28"/>
        </w:rPr>
        <w:t>ов</w:t>
      </w:r>
      <w:r w:rsidRPr="000E0228">
        <w:rPr>
          <w:rFonts w:ascii="Times New Roman" w:hAnsi="Times New Roman"/>
          <w:sz w:val="28"/>
          <w:szCs w:val="28"/>
        </w:rPr>
        <w:t>, в том числе:</w:t>
      </w:r>
    </w:p>
    <w:p w:rsidR="007773CD" w:rsidRDefault="000E0228" w:rsidP="000E0228">
      <w:pPr>
        <w:spacing w:after="0" w:line="36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0E0228">
        <w:rPr>
          <w:rFonts w:ascii="Times New Roman" w:hAnsi="Times New Roman"/>
          <w:sz w:val="28"/>
          <w:szCs w:val="28"/>
        </w:rPr>
        <w:t>В отчетном периоде 201</w:t>
      </w:r>
      <w:r w:rsidR="007773CD">
        <w:rPr>
          <w:rFonts w:ascii="Times New Roman" w:hAnsi="Times New Roman"/>
          <w:sz w:val="28"/>
          <w:szCs w:val="28"/>
        </w:rPr>
        <w:t>9</w:t>
      </w:r>
      <w:r w:rsidRPr="000E0228">
        <w:rPr>
          <w:rFonts w:ascii="Times New Roman" w:hAnsi="Times New Roman"/>
          <w:sz w:val="28"/>
          <w:szCs w:val="28"/>
        </w:rPr>
        <w:t xml:space="preserve"> года </w:t>
      </w:r>
      <w:r w:rsidR="007773CD">
        <w:rPr>
          <w:rFonts w:ascii="Times New Roman" w:hAnsi="Times New Roman"/>
          <w:sz w:val="28"/>
          <w:szCs w:val="28"/>
        </w:rPr>
        <w:t>проверок не проводилось.</w:t>
      </w:r>
    </w:p>
    <w:p w:rsidR="000E0228" w:rsidRPr="000E0228" w:rsidRDefault="007773CD" w:rsidP="000E0228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</w:t>
      </w:r>
      <w:r w:rsidR="000E0228" w:rsidRPr="000E0228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контрольно-надзорной деятельности </w:t>
      </w:r>
      <w:r w:rsidR="000E0228" w:rsidRPr="000E0228">
        <w:rPr>
          <w:rFonts w:ascii="Times New Roman" w:hAnsi="Times New Roman" w:cs="Times New Roman"/>
          <w:sz w:val="28"/>
          <w:szCs w:val="28"/>
        </w:rPr>
        <w:t>в первую очередь уделя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0E0228" w:rsidRPr="000E0228">
        <w:rPr>
          <w:rFonts w:ascii="Times New Roman" w:hAnsi="Times New Roman" w:cs="Times New Roman"/>
          <w:sz w:val="28"/>
          <w:szCs w:val="28"/>
        </w:rPr>
        <w:t xml:space="preserve"> внимание:</w:t>
      </w:r>
    </w:p>
    <w:p w:rsidR="000E0228" w:rsidRPr="000E0228" w:rsidRDefault="000E0228" w:rsidP="000E0228">
      <w:pPr>
        <w:pStyle w:val="2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228">
        <w:rPr>
          <w:rFonts w:ascii="Times New Roman" w:hAnsi="Times New Roman" w:cs="Times New Roman"/>
          <w:sz w:val="28"/>
          <w:szCs w:val="28"/>
        </w:rPr>
        <w:t xml:space="preserve">          состоянию технической документации на предприятиях, </w:t>
      </w:r>
      <w:r w:rsidRPr="000E0228">
        <w:rPr>
          <w:rFonts w:ascii="Times New Roman" w:hAnsi="Times New Roman" w:cs="Times New Roman"/>
          <w:sz w:val="28"/>
          <w:szCs w:val="28"/>
        </w:rPr>
        <w:br/>
        <w:t>её соответствию нормативным требованиям законодательства;</w:t>
      </w:r>
    </w:p>
    <w:p w:rsidR="000E0228" w:rsidRPr="000E0228" w:rsidRDefault="000E0228" w:rsidP="000E0228">
      <w:pPr>
        <w:pStyle w:val="2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228">
        <w:rPr>
          <w:rFonts w:ascii="Times New Roman" w:hAnsi="Times New Roman" w:cs="Times New Roman"/>
          <w:sz w:val="28"/>
          <w:szCs w:val="28"/>
        </w:rPr>
        <w:t xml:space="preserve">          квалификации и </w:t>
      </w:r>
      <w:proofErr w:type="spellStart"/>
      <w:r w:rsidRPr="000E022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E0228">
        <w:rPr>
          <w:rFonts w:ascii="Times New Roman" w:hAnsi="Times New Roman" w:cs="Times New Roman"/>
          <w:sz w:val="28"/>
          <w:szCs w:val="28"/>
        </w:rPr>
        <w:t xml:space="preserve"> персонала, связанного с оборотом взрывчатых материалов промышленного назначения;</w:t>
      </w:r>
    </w:p>
    <w:p w:rsidR="000E0228" w:rsidRPr="000E0228" w:rsidRDefault="000E0228" w:rsidP="000E0228">
      <w:pPr>
        <w:pStyle w:val="2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2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73CD">
        <w:rPr>
          <w:rFonts w:ascii="Times New Roman" w:hAnsi="Times New Roman" w:cs="Times New Roman"/>
          <w:sz w:val="28"/>
          <w:szCs w:val="28"/>
        </w:rPr>
        <w:t xml:space="preserve"> </w:t>
      </w:r>
      <w:r w:rsidRPr="000E0228">
        <w:rPr>
          <w:rFonts w:ascii="Times New Roman" w:hAnsi="Times New Roman" w:cs="Times New Roman"/>
          <w:sz w:val="28"/>
          <w:szCs w:val="28"/>
        </w:rPr>
        <w:t>соответствию фактического состояния ведения буровзрывных работ на предприятиях проектной документации, правилам и нормам;</w:t>
      </w:r>
    </w:p>
    <w:p w:rsidR="000E0228" w:rsidRPr="000E0228" w:rsidRDefault="000E0228" w:rsidP="000E0228">
      <w:pPr>
        <w:pStyle w:val="2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228">
        <w:rPr>
          <w:rFonts w:ascii="Times New Roman" w:hAnsi="Times New Roman" w:cs="Times New Roman"/>
          <w:sz w:val="28"/>
          <w:szCs w:val="28"/>
        </w:rPr>
        <w:t xml:space="preserve">        </w:t>
      </w:r>
      <w:r w:rsidR="007773CD">
        <w:rPr>
          <w:rFonts w:ascii="Times New Roman" w:hAnsi="Times New Roman" w:cs="Times New Roman"/>
          <w:sz w:val="28"/>
          <w:szCs w:val="28"/>
        </w:rPr>
        <w:t xml:space="preserve">  </w:t>
      </w:r>
      <w:r w:rsidRPr="000E0228">
        <w:rPr>
          <w:rFonts w:ascii="Times New Roman" w:hAnsi="Times New Roman" w:cs="Times New Roman"/>
          <w:sz w:val="28"/>
          <w:szCs w:val="28"/>
        </w:rPr>
        <w:t>производству работ в соответствии с Положениями о производственном контроле и утвержденной нарядной системой.</w:t>
      </w:r>
    </w:p>
    <w:p w:rsidR="000E0228" w:rsidRPr="000E0228" w:rsidRDefault="000E0228" w:rsidP="000E02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228">
        <w:rPr>
          <w:rFonts w:ascii="Times New Roman" w:hAnsi="Times New Roman"/>
          <w:sz w:val="28"/>
          <w:szCs w:val="28"/>
        </w:rPr>
        <w:t xml:space="preserve">Особое внимание уделяется проверке складов </w:t>
      </w:r>
      <w:proofErr w:type="spellStart"/>
      <w:r w:rsidRPr="000E0228">
        <w:rPr>
          <w:rFonts w:ascii="Times New Roman" w:hAnsi="Times New Roman"/>
          <w:sz w:val="28"/>
          <w:szCs w:val="28"/>
        </w:rPr>
        <w:t>ВМ</w:t>
      </w:r>
      <w:proofErr w:type="spellEnd"/>
      <w:r w:rsidRPr="000E0228">
        <w:rPr>
          <w:rFonts w:ascii="Times New Roman" w:hAnsi="Times New Roman"/>
          <w:sz w:val="28"/>
          <w:szCs w:val="28"/>
        </w:rPr>
        <w:t xml:space="preserve"> на предмет технического оснащения охраны средствами связи и видеонаблюдения, организации порядка допуска работников сторонних организаций на территорию складов, порядка учёта приёмки и выдачи </w:t>
      </w:r>
      <w:proofErr w:type="spellStart"/>
      <w:r w:rsidRPr="000E0228">
        <w:rPr>
          <w:rFonts w:ascii="Times New Roman" w:hAnsi="Times New Roman"/>
          <w:sz w:val="28"/>
          <w:szCs w:val="28"/>
        </w:rPr>
        <w:t>ВМ</w:t>
      </w:r>
      <w:proofErr w:type="spellEnd"/>
      <w:r w:rsidRPr="000E0228">
        <w:rPr>
          <w:rFonts w:ascii="Times New Roman" w:hAnsi="Times New Roman"/>
          <w:sz w:val="28"/>
          <w:szCs w:val="28"/>
        </w:rPr>
        <w:t>. Проверяется наличие договоров, заключенных с государственными охранными структурами.</w:t>
      </w:r>
    </w:p>
    <w:p w:rsidR="000E0228" w:rsidRDefault="000E0228" w:rsidP="000E02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228">
        <w:rPr>
          <w:rFonts w:ascii="Times New Roman" w:hAnsi="Times New Roman"/>
          <w:sz w:val="28"/>
          <w:szCs w:val="28"/>
        </w:rPr>
        <w:t xml:space="preserve">При обследовании стационарных пунктов изготовления взрывчатых веществ особое внимание уделяется соблюдению Технологических регламентов производства </w:t>
      </w:r>
      <w:r w:rsidR="007773CD">
        <w:rPr>
          <w:rFonts w:ascii="Times New Roman" w:hAnsi="Times New Roman"/>
          <w:sz w:val="28"/>
          <w:szCs w:val="28"/>
        </w:rPr>
        <w:t>взрывчатых веществ</w:t>
      </w:r>
      <w:r w:rsidRPr="000E0228">
        <w:rPr>
          <w:rFonts w:ascii="Times New Roman" w:hAnsi="Times New Roman"/>
          <w:sz w:val="28"/>
          <w:szCs w:val="28"/>
        </w:rPr>
        <w:t xml:space="preserve">, порядка осуществления контроля качества </w:t>
      </w:r>
      <w:r w:rsidR="007773CD">
        <w:rPr>
          <w:rFonts w:ascii="Times New Roman" w:hAnsi="Times New Roman"/>
          <w:sz w:val="28"/>
          <w:szCs w:val="28"/>
        </w:rPr>
        <w:t>взрывчатых веществ</w:t>
      </w:r>
      <w:r w:rsidRPr="000E0228">
        <w:rPr>
          <w:rFonts w:ascii="Times New Roman" w:hAnsi="Times New Roman"/>
          <w:sz w:val="28"/>
          <w:szCs w:val="28"/>
        </w:rPr>
        <w:t>.</w:t>
      </w:r>
    </w:p>
    <w:p w:rsidR="00250894" w:rsidRPr="00D76CFD" w:rsidRDefault="00250894" w:rsidP="00250894">
      <w:pPr>
        <w:pStyle w:val="3"/>
        <w:spacing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D76CFD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lastRenderedPageBreak/>
        <w:t>Транспортирование опасных веществ</w:t>
      </w:r>
    </w:p>
    <w:p w:rsidR="00250894" w:rsidRPr="00250894" w:rsidRDefault="00250894" w:rsidP="002508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50894">
        <w:rPr>
          <w:rFonts w:ascii="Times New Roman" w:hAnsi="Times New Roman"/>
          <w:bCs/>
          <w:sz w:val="28"/>
          <w:szCs w:val="28"/>
        </w:rPr>
        <w:t xml:space="preserve">         Управление </w:t>
      </w:r>
      <w:r w:rsidRPr="00250894">
        <w:rPr>
          <w:rFonts w:ascii="Times New Roman" w:hAnsi="Times New Roman"/>
          <w:sz w:val="28"/>
          <w:szCs w:val="28"/>
        </w:rPr>
        <w:t xml:space="preserve">осуществляет надзор за состоянием промышленной безопасности в 156 организациях, эксплуатирующих 174 </w:t>
      </w:r>
      <w:r w:rsidRPr="00250894">
        <w:rPr>
          <w:rFonts w:ascii="Times New Roman" w:hAnsi="Times New Roman"/>
          <w:bCs/>
          <w:sz w:val="28"/>
          <w:szCs w:val="28"/>
        </w:rPr>
        <w:t xml:space="preserve">опасных производственных объектов «Участок </w:t>
      </w:r>
      <w:r w:rsidRPr="00250894">
        <w:rPr>
          <w:rFonts w:ascii="Times New Roman" w:hAnsi="Times New Roman"/>
          <w:sz w:val="28"/>
          <w:szCs w:val="28"/>
        </w:rPr>
        <w:t>транспортирования опасных веществ».</w:t>
      </w:r>
    </w:p>
    <w:p w:rsidR="00250894" w:rsidRPr="00250894" w:rsidRDefault="00250894" w:rsidP="0025089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894">
        <w:rPr>
          <w:rFonts w:ascii="Times New Roman" w:hAnsi="Times New Roman"/>
          <w:sz w:val="28"/>
          <w:szCs w:val="28"/>
        </w:rPr>
        <w:t>В отчетном периоде 2019 года проведено 3 проверки поднадзорных организаций, по итогам которых выявлено 13 нарушений требований промышленной безопа</w:t>
      </w:r>
      <w:r w:rsidRPr="00250894">
        <w:rPr>
          <w:rFonts w:ascii="Times New Roman" w:hAnsi="Times New Roman"/>
          <w:sz w:val="28"/>
          <w:szCs w:val="28"/>
        </w:rPr>
        <w:t>с</w:t>
      </w:r>
      <w:r w:rsidRPr="00250894">
        <w:rPr>
          <w:rFonts w:ascii="Times New Roman" w:hAnsi="Times New Roman"/>
          <w:sz w:val="28"/>
          <w:szCs w:val="28"/>
        </w:rPr>
        <w:t>ности. Наложено 1 административное наказание в виде штрафа (на юридическое лицо) на общую сумму 200 тыс. руб.</w:t>
      </w:r>
    </w:p>
    <w:p w:rsidR="00250894" w:rsidRPr="00250894" w:rsidRDefault="00250894" w:rsidP="0025089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0894">
        <w:rPr>
          <w:rFonts w:ascii="Times New Roman" w:hAnsi="Times New Roman"/>
          <w:bCs/>
          <w:sz w:val="28"/>
          <w:szCs w:val="28"/>
        </w:rPr>
        <w:t>На основании ст. 11 Федерального закона от 21 июля 1997 г.                        «О промышленной безопасности опасных производственных объектов»                        все поднадзорные организации, эксплуатирующие опасные производственные объекты транспортирования опасных веществ организовывают и ос</w:t>
      </w:r>
      <w:r w:rsidRPr="00250894">
        <w:rPr>
          <w:rFonts w:ascii="Times New Roman" w:hAnsi="Times New Roman"/>
          <w:bCs/>
          <w:sz w:val="28"/>
          <w:szCs w:val="28"/>
        </w:rPr>
        <w:t>у</w:t>
      </w:r>
      <w:r w:rsidRPr="00250894">
        <w:rPr>
          <w:rFonts w:ascii="Times New Roman" w:hAnsi="Times New Roman"/>
          <w:bCs/>
          <w:sz w:val="28"/>
          <w:szCs w:val="28"/>
        </w:rPr>
        <w:t>ществляют производственный контроль за соблюдением требований промышленной бе</w:t>
      </w:r>
      <w:r w:rsidRPr="00250894">
        <w:rPr>
          <w:rFonts w:ascii="Times New Roman" w:hAnsi="Times New Roman"/>
          <w:bCs/>
          <w:sz w:val="28"/>
          <w:szCs w:val="28"/>
        </w:rPr>
        <w:t>з</w:t>
      </w:r>
      <w:r w:rsidRPr="00250894">
        <w:rPr>
          <w:rFonts w:ascii="Times New Roman" w:hAnsi="Times New Roman"/>
          <w:bCs/>
          <w:sz w:val="28"/>
          <w:szCs w:val="28"/>
        </w:rPr>
        <w:t>опасности в соответствии с Правилами организации  и осуществления производстве</w:t>
      </w:r>
      <w:r w:rsidRPr="00250894">
        <w:rPr>
          <w:rFonts w:ascii="Times New Roman" w:hAnsi="Times New Roman"/>
          <w:bCs/>
          <w:sz w:val="28"/>
          <w:szCs w:val="28"/>
        </w:rPr>
        <w:t>н</w:t>
      </w:r>
      <w:r w:rsidRPr="00250894">
        <w:rPr>
          <w:rFonts w:ascii="Times New Roman" w:hAnsi="Times New Roman"/>
          <w:bCs/>
          <w:sz w:val="28"/>
          <w:szCs w:val="28"/>
        </w:rPr>
        <w:t>ного контроля за соблюдением требований промышленной безопасности на опасном производственном объекте, утвержденными постановлением Прав</w:t>
      </w:r>
      <w:r w:rsidRPr="00250894">
        <w:rPr>
          <w:rFonts w:ascii="Times New Roman" w:hAnsi="Times New Roman"/>
          <w:bCs/>
          <w:sz w:val="28"/>
          <w:szCs w:val="28"/>
        </w:rPr>
        <w:t>и</w:t>
      </w:r>
      <w:r w:rsidRPr="00250894">
        <w:rPr>
          <w:rFonts w:ascii="Times New Roman" w:hAnsi="Times New Roman"/>
          <w:bCs/>
          <w:sz w:val="28"/>
          <w:szCs w:val="28"/>
        </w:rPr>
        <w:t>тельства Российской Федерации</w:t>
      </w:r>
      <w:proofErr w:type="gramEnd"/>
      <w:r w:rsidRPr="00250894">
        <w:rPr>
          <w:rFonts w:ascii="Times New Roman" w:hAnsi="Times New Roman"/>
          <w:bCs/>
          <w:sz w:val="28"/>
          <w:szCs w:val="28"/>
        </w:rPr>
        <w:t xml:space="preserve"> от 10 ма</w:t>
      </w:r>
      <w:r w:rsidRPr="00250894">
        <w:rPr>
          <w:rFonts w:ascii="Times New Roman" w:hAnsi="Times New Roman"/>
          <w:bCs/>
          <w:sz w:val="28"/>
          <w:szCs w:val="28"/>
        </w:rPr>
        <w:t>р</w:t>
      </w:r>
      <w:r w:rsidRPr="00250894">
        <w:rPr>
          <w:rFonts w:ascii="Times New Roman" w:hAnsi="Times New Roman"/>
          <w:bCs/>
          <w:sz w:val="28"/>
          <w:szCs w:val="28"/>
        </w:rPr>
        <w:t>та 1999 г</w:t>
      </w:r>
      <w:r w:rsidR="00C920DF">
        <w:rPr>
          <w:rFonts w:ascii="Times New Roman" w:hAnsi="Times New Roman"/>
          <w:bCs/>
          <w:sz w:val="28"/>
          <w:szCs w:val="28"/>
        </w:rPr>
        <w:t>ода</w:t>
      </w:r>
      <w:r w:rsidRPr="00250894">
        <w:rPr>
          <w:rFonts w:ascii="Times New Roman" w:hAnsi="Times New Roman"/>
          <w:bCs/>
          <w:sz w:val="28"/>
          <w:szCs w:val="28"/>
        </w:rPr>
        <w:t xml:space="preserve"> № 263.</w:t>
      </w:r>
    </w:p>
    <w:p w:rsidR="00250894" w:rsidRPr="00250894" w:rsidRDefault="00250894" w:rsidP="002508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894">
        <w:rPr>
          <w:rFonts w:ascii="Times New Roman" w:hAnsi="Times New Roman"/>
          <w:sz w:val="28"/>
          <w:szCs w:val="28"/>
        </w:rPr>
        <w:t>Управлением осуществлялся контроль сроков и полноты  представленных сведений.</w:t>
      </w:r>
    </w:p>
    <w:p w:rsidR="00250894" w:rsidRPr="00250894" w:rsidRDefault="00250894" w:rsidP="0025089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0894">
        <w:rPr>
          <w:rFonts w:ascii="Times New Roman" w:hAnsi="Times New Roman"/>
          <w:sz w:val="28"/>
          <w:szCs w:val="28"/>
        </w:rPr>
        <w:t>Техническое состояние участков транспортирования опасных веществ в поднадзорных организациях соответствует требованиям промышленной бе</w:t>
      </w:r>
      <w:r w:rsidRPr="00250894">
        <w:rPr>
          <w:rFonts w:ascii="Times New Roman" w:hAnsi="Times New Roman"/>
          <w:sz w:val="28"/>
          <w:szCs w:val="28"/>
        </w:rPr>
        <w:t>з</w:t>
      </w:r>
      <w:r w:rsidRPr="00250894">
        <w:rPr>
          <w:rFonts w:ascii="Times New Roman" w:hAnsi="Times New Roman"/>
          <w:sz w:val="28"/>
          <w:szCs w:val="28"/>
        </w:rPr>
        <w:t>опасности: подъездные автомобильные и железнодорожные пути необщего пользования находятся в исправном состоянии; автомобильный транспорт регулярно пр</w:t>
      </w:r>
      <w:r w:rsidRPr="00250894">
        <w:rPr>
          <w:rFonts w:ascii="Times New Roman" w:hAnsi="Times New Roman"/>
          <w:sz w:val="28"/>
          <w:szCs w:val="28"/>
        </w:rPr>
        <w:t>о</w:t>
      </w:r>
      <w:r w:rsidRPr="00250894">
        <w:rPr>
          <w:rFonts w:ascii="Times New Roman" w:hAnsi="Times New Roman"/>
          <w:sz w:val="28"/>
          <w:szCs w:val="28"/>
        </w:rPr>
        <w:t xml:space="preserve">ходит технический осмотр и ремонт; приборы </w:t>
      </w:r>
      <w:proofErr w:type="spellStart"/>
      <w:r w:rsidRPr="00250894">
        <w:rPr>
          <w:rFonts w:ascii="Times New Roman" w:hAnsi="Times New Roman"/>
          <w:sz w:val="28"/>
          <w:szCs w:val="28"/>
        </w:rPr>
        <w:t>КИПиА</w:t>
      </w:r>
      <w:proofErr w:type="spellEnd"/>
      <w:r w:rsidRPr="00250894">
        <w:rPr>
          <w:rFonts w:ascii="Times New Roman" w:hAnsi="Times New Roman"/>
          <w:sz w:val="28"/>
          <w:szCs w:val="28"/>
        </w:rPr>
        <w:t xml:space="preserve"> своевременно проходят п</w:t>
      </w:r>
      <w:r w:rsidRPr="00250894">
        <w:rPr>
          <w:rFonts w:ascii="Times New Roman" w:hAnsi="Times New Roman"/>
          <w:sz w:val="28"/>
          <w:szCs w:val="28"/>
        </w:rPr>
        <w:t>о</w:t>
      </w:r>
      <w:r w:rsidRPr="00250894">
        <w:rPr>
          <w:rFonts w:ascii="Times New Roman" w:hAnsi="Times New Roman"/>
          <w:sz w:val="28"/>
          <w:szCs w:val="28"/>
        </w:rPr>
        <w:t>верку и аттестацию в органах метрологии; предприятиями ведется надзор за техническим состоянием железнодорожных путей и за их своевреме</w:t>
      </w:r>
      <w:r w:rsidRPr="00250894">
        <w:rPr>
          <w:rFonts w:ascii="Times New Roman" w:hAnsi="Times New Roman"/>
          <w:sz w:val="28"/>
          <w:szCs w:val="28"/>
        </w:rPr>
        <w:t>н</w:t>
      </w:r>
      <w:r w:rsidRPr="00250894">
        <w:rPr>
          <w:rFonts w:ascii="Times New Roman" w:hAnsi="Times New Roman"/>
          <w:sz w:val="28"/>
          <w:szCs w:val="28"/>
        </w:rPr>
        <w:t>ным ремонтом;</w:t>
      </w:r>
      <w:proofErr w:type="gramEnd"/>
      <w:r w:rsidRPr="00250894">
        <w:rPr>
          <w:rFonts w:ascii="Times New Roman" w:hAnsi="Times New Roman"/>
          <w:sz w:val="28"/>
          <w:szCs w:val="28"/>
        </w:rPr>
        <w:t xml:space="preserve"> проводится экспертиза промышленной безопасности технич</w:t>
      </w:r>
      <w:r w:rsidRPr="00250894">
        <w:rPr>
          <w:rFonts w:ascii="Times New Roman" w:hAnsi="Times New Roman"/>
          <w:sz w:val="28"/>
          <w:szCs w:val="28"/>
        </w:rPr>
        <w:t>е</w:t>
      </w:r>
      <w:r w:rsidRPr="00250894">
        <w:rPr>
          <w:rFonts w:ascii="Times New Roman" w:hAnsi="Times New Roman"/>
          <w:sz w:val="28"/>
          <w:szCs w:val="28"/>
        </w:rPr>
        <w:t>ских устройств  и сооружений.</w:t>
      </w:r>
    </w:p>
    <w:p w:rsidR="00250894" w:rsidRPr="00250894" w:rsidRDefault="00250894" w:rsidP="00250894">
      <w:pPr>
        <w:tabs>
          <w:tab w:val="left" w:pos="95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894">
        <w:rPr>
          <w:rFonts w:ascii="Times New Roman" w:hAnsi="Times New Roman"/>
          <w:sz w:val="28"/>
          <w:szCs w:val="28"/>
        </w:rPr>
        <w:lastRenderedPageBreak/>
        <w:t>Основной проблемой, связанной с обеспечением безопасности                        и противоаварийной устойчивости поднадзорных предприятий, является стар</w:t>
      </w:r>
      <w:r w:rsidRPr="00250894">
        <w:rPr>
          <w:rFonts w:ascii="Times New Roman" w:hAnsi="Times New Roman"/>
          <w:sz w:val="28"/>
          <w:szCs w:val="28"/>
        </w:rPr>
        <w:t>е</w:t>
      </w:r>
      <w:r w:rsidRPr="00250894">
        <w:rPr>
          <w:rFonts w:ascii="Times New Roman" w:hAnsi="Times New Roman"/>
          <w:sz w:val="28"/>
          <w:szCs w:val="28"/>
        </w:rPr>
        <w:t xml:space="preserve">ние технических устройств и сооружений. </w:t>
      </w:r>
    </w:p>
    <w:p w:rsidR="00250894" w:rsidRPr="00250894" w:rsidRDefault="00250894" w:rsidP="00250894">
      <w:pPr>
        <w:tabs>
          <w:tab w:val="left" w:pos="95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894">
        <w:rPr>
          <w:rFonts w:ascii="Times New Roman" w:hAnsi="Times New Roman"/>
          <w:sz w:val="28"/>
          <w:szCs w:val="28"/>
        </w:rPr>
        <w:t>Технические устройства и сооружения, отработавшие нормативный срок службы, проходят экспертизу промышленной безопасности с установлением н</w:t>
      </w:r>
      <w:r w:rsidRPr="00250894">
        <w:rPr>
          <w:rFonts w:ascii="Times New Roman" w:hAnsi="Times New Roman"/>
          <w:sz w:val="28"/>
          <w:szCs w:val="28"/>
        </w:rPr>
        <w:t>о</w:t>
      </w:r>
      <w:r w:rsidRPr="00250894">
        <w:rPr>
          <w:rFonts w:ascii="Times New Roman" w:hAnsi="Times New Roman"/>
          <w:sz w:val="28"/>
          <w:szCs w:val="28"/>
        </w:rPr>
        <w:t xml:space="preserve">вых сроков безопасной эксплуатации. </w:t>
      </w:r>
    </w:p>
    <w:p w:rsidR="00250894" w:rsidRPr="00250894" w:rsidRDefault="00250894" w:rsidP="0025089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894">
        <w:rPr>
          <w:rFonts w:ascii="Times New Roman" w:hAnsi="Times New Roman"/>
          <w:bCs/>
          <w:sz w:val="28"/>
          <w:szCs w:val="28"/>
        </w:rPr>
        <w:t>В целях обеспечения готовности к действиям по локализации                            и ликвидации последствий аварий поднадзорными организациями, эксплуат</w:t>
      </w:r>
      <w:r w:rsidRPr="00250894">
        <w:rPr>
          <w:rFonts w:ascii="Times New Roman" w:hAnsi="Times New Roman"/>
          <w:bCs/>
          <w:sz w:val="28"/>
          <w:szCs w:val="28"/>
        </w:rPr>
        <w:t>и</w:t>
      </w:r>
      <w:r w:rsidRPr="00250894">
        <w:rPr>
          <w:rFonts w:ascii="Times New Roman" w:hAnsi="Times New Roman"/>
          <w:bCs/>
          <w:sz w:val="28"/>
          <w:szCs w:val="28"/>
        </w:rPr>
        <w:t>рующими</w:t>
      </w:r>
      <w:r w:rsidRPr="00250894">
        <w:rPr>
          <w:rFonts w:ascii="Times New Roman" w:hAnsi="Times New Roman"/>
          <w:sz w:val="28"/>
          <w:szCs w:val="28"/>
        </w:rPr>
        <w:t xml:space="preserve"> опасные производственные </w:t>
      </w:r>
      <w:r w:rsidRPr="00250894">
        <w:rPr>
          <w:rFonts w:ascii="Times New Roman" w:hAnsi="Times New Roman"/>
          <w:bCs/>
          <w:sz w:val="28"/>
          <w:szCs w:val="28"/>
        </w:rPr>
        <w:t>объекты транспортирования опасных в</w:t>
      </w:r>
      <w:r w:rsidRPr="00250894">
        <w:rPr>
          <w:rFonts w:ascii="Times New Roman" w:hAnsi="Times New Roman"/>
          <w:bCs/>
          <w:sz w:val="28"/>
          <w:szCs w:val="28"/>
        </w:rPr>
        <w:t>е</w:t>
      </w:r>
      <w:r w:rsidRPr="00250894">
        <w:rPr>
          <w:rFonts w:ascii="Times New Roman" w:hAnsi="Times New Roman"/>
          <w:bCs/>
          <w:sz w:val="28"/>
          <w:szCs w:val="28"/>
        </w:rPr>
        <w:t>ществ, разработаны</w:t>
      </w:r>
      <w:r w:rsidRPr="00250894">
        <w:rPr>
          <w:rFonts w:ascii="Times New Roman" w:hAnsi="Times New Roman"/>
          <w:sz w:val="28"/>
          <w:szCs w:val="28"/>
        </w:rPr>
        <w:t xml:space="preserve"> планы мероприятий по локализации                              и ли</w:t>
      </w:r>
      <w:r w:rsidRPr="00250894">
        <w:rPr>
          <w:rFonts w:ascii="Times New Roman" w:hAnsi="Times New Roman"/>
          <w:sz w:val="28"/>
          <w:szCs w:val="28"/>
        </w:rPr>
        <w:t>к</w:t>
      </w:r>
      <w:r w:rsidRPr="00250894">
        <w:rPr>
          <w:rFonts w:ascii="Times New Roman" w:hAnsi="Times New Roman"/>
          <w:sz w:val="28"/>
          <w:szCs w:val="28"/>
        </w:rPr>
        <w:t xml:space="preserve">видации последствий аварий, по которым согласно утвержденным графиками проводятся учебные тревоги. </w:t>
      </w:r>
    </w:p>
    <w:p w:rsidR="00250894" w:rsidRPr="00250894" w:rsidRDefault="00250894" w:rsidP="00250894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894">
        <w:rPr>
          <w:rFonts w:ascii="Times New Roman" w:hAnsi="Times New Roman"/>
          <w:sz w:val="28"/>
          <w:szCs w:val="28"/>
        </w:rPr>
        <w:t>На предприятиях создаются собственные аварийные формирования                      из числа обученных и аттестованных работников организаций, создаются сист</w:t>
      </w:r>
      <w:r w:rsidRPr="00250894">
        <w:rPr>
          <w:rFonts w:ascii="Times New Roman" w:hAnsi="Times New Roman"/>
          <w:sz w:val="28"/>
          <w:szCs w:val="28"/>
        </w:rPr>
        <w:t>е</w:t>
      </w:r>
      <w:r w:rsidRPr="00250894">
        <w:rPr>
          <w:rFonts w:ascii="Times New Roman" w:hAnsi="Times New Roman"/>
          <w:sz w:val="28"/>
          <w:szCs w:val="28"/>
        </w:rPr>
        <w:t>мы наблюдения, оповещения, связи в случае аварии, и поддерживают указанные с</w:t>
      </w:r>
      <w:r w:rsidRPr="00250894">
        <w:rPr>
          <w:rFonts w:ascii="Times New Roman" w:hAnsi="Times New Roman"/>
          <w:sz w:val="28"/>
          <w:szCs w:val="28"/>
        </w:rPr>
        <w:t>и</w:t>
      </w:r>
      <w:r w:rsidRPr="00250894">
        <w:rPr>
          <w:rFonts w:ascii="Times New Roman" w:hAnsi="Times New Roman"/>
          <w:sz w:val="28"/>
          <w:szCs w:val="28"/>
        </w:rPr>
        <w:t>стемы в пригодном к использованию состоянии.</w:t>
      </w:r>
    </w:p>
    <w:p w:rsidR="007773CD" w:rsidRDefault="007773CD" w:rsidP="000E02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E19" w:rsidRPr="00BE3A64" w:rsidRDefault="005C7E19" w:rsidP="00357389">
      <w:pPr>
        <w:spacing w:after="0" w:line="360" w:lineRule="auto"/>
        <w:ind w:right="-2"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A64">
        <w:rPr>
          <w:rFonts w:ascii="Times New Roman" w:hAnsi="Times New Roman"/>
          <w:b/>
          <w:bCs/>
          <w:sz w:val="28"/>
          <w:szCs w:val="28"/>
        </w:rPr>
        <w:t>Взрывопожароопасные объекты хранения и переработки растительн</w:t>
      </w:r>
      <w:r w:rsidRPr="00BE3A64">
        <w:rPr>
          <w:rFonts w:ascii="Times New Roman" w:hAnsi="Times New Roman"/>
          <w:b/>
          <w:bCs/>
          <w:sz w:val="28"/>
          <w:szCs w:val="28"/>
        </w:rPr>
        <w:t>о</w:t>
      </w:r>
      <w:r w:rsidRPr="00BE3A64">
        <w:rPr>
          <w:rFonts w:ascii="Times New Roman" w:hAnsi="Times New Roman"/>
          <w:b/>
          <w:bCs/>
          <w:sz w:val="28"/>
          <w:szCs w:val="28"/>
        </w:rPr>
        <w:t>го сырья</w:t>
      </w:r>
    </w:p>
    <w:p w:rsidR="005C7E19" w:rsidRPr="00BE3A64" w:rsidRDefault="005C7E19" w:rsidP="00BE3A64">
      <w:pPr>
        <w:tabs>
          <w:tab w:val="num" w:pos="0"/>
        </w:tabs>
        <w:spacing w:after="0" w:line="36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 w:rsidRPr="00BE3A64">
        <w:rPr>
          <w:rFonts w:ascii="Times New Roman" w:hAnsi="Times New Roman"/>
          <w:sz w:val="28"/>
          <w:szCs w:val="28"/>
        </w:rPr>
        <w:t>Управление осуществляет надзор за 240 орган</w:t>
      </w:r>
      <w:r w:rsidRPr="00BE3A64">
        <w:rPr>
          <w:rFonts w:ascii="Times New Roman" w:hAnsi="Times New Roman"/>
          <w:sz w:val="28"/>
          <w:szCs w:val="28"/>
        </w:rPr>
        <w:t>и</w:t>
      </w:r>
      <w:r w:rsidRPr="00BE3A64">
        <w:rPr>
          <w:rFonts w:ascii="Times New Roman" w:hAnsi="Times New Roman"/>
          <w:sz w:val="28"/>
          <w:szCs w:val="28"/>
        </w:rPr>
        <w:t>зациями, осуществляющими деятельность по хранению и переработке растительн</w:t>
      </w:r>
      <w:r w:rsidRPr="00BE3A64">
        <w:rPr>
          <w:rFonts w:ascii="Times New Roman" w:hAnsi="Times New Roman"/>
          <w:sz w:val="28"/>
          <w:szCs w:val="28"/>
        </w:rPr>
        <w:t>о</w:t>
      </w:r>
      <w:r w:rsidRPr="00BE3A64">
        <w:rPr>
          <w:rFonts w:ascii="Times New Roman" w:hAnsi="Times New Roman"/>
          <w:sz w:val="28"/>
          <w:szCs w:val="28"/>
        </w:rPr>
        <w:t xml:space="preserve">го сырья, эксплуатирующими 493 </w:t>
      </w:r>
      <w:proofErr w:type="gramStart"/>
      <w:r w:rsidRPr="00BE3A64">
        <w:rPr>
          <w:rFonts w:ascii="Times New Roman" w:hAnsi="Times New Roman"/>
          <w:sz w:val="28"/>
          <w:szCs w:val="28"/>
        </w:rPr>
        <w:t>опасных</w:t>
      </w:r>
      <w:proofErr w:type="gramEnd"/>
      <w:r w:rsidRPr="00BE3A64">
        <w:rPr>
          <w:rFonts w:ascii="Times New Roman" w:hAnsi="Times New Roman"/>
          <w:sz w:val="28"/>
          <w:szCs w:val="28"/>
        </w:rPr>
        <w:t xml:space="preserve"> производственных объекта. </w:t>
      </w:r>
    </w:p>
    <w:p w:rsidR="005C7E19" w:rsidRPr="00BE3A64" w:rsidRDefault="005C7E19" w:rsidP="00BE3A64">
      <w:pPr>
        <w:spacing w:after="0" w:line="36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BE3A64">
        <w:rPr>
          <w:rFonts w:ascii="Times New Roman" w:hAnsi="Times New Roman"/>
          <w:sz w:val="28"/>
          <w:szCs w:val="28"/>
        </w:rPr>
        <w:t xml:space="preserve">За 3 месяца 2019 года проведено </w:t>
      </w:r>
      <w:r w:rsidR="00C920DF" w:rsidRPr="00BE3A64">
        <w:rPr>
          <w:rFonts w:ascii="Times New Roman" w:hAnsi="Times New Roman"/>
          <w:sz w:val="28"/>
          <w:szCs w:val="28"/>
        </w:rPr>
        <w:t>9</w:t>
      </w:r>
      <w:r w:rsidRPr="00BE3A64">
        <w:rPr>
          <w:rFonts w:ascii="Times New Roman" w:hAnsi="Times New Roman"/>
          <w:sz w:val="28"/>
          <w:szCs w:val="28"/>
        </w:rPr>
        <w:t xml:space="preserve"> проверок поднадзорных организаций, </w:t>
      </w:r>
      <w:r w:rsidR="00C920DF" w:rsidRPr="00BE3A64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C920DF" w:rsidRPr="00BE3A64">
        <w:rPr>
          <w:rFonts w:ascii="Times New Roman" w:hAnsi="Times New Roman"/>
          <w:sz w:val="28"/>
          <w:szCs w:val="28"/>
        </w:rPr>
        <w:t>итогам</w:t>
      </w:r>
      <w:proofErr w:type="gramEnd"/>
      <w:r w:rsidR="00C920DF" w:rsidRPr="00BE3A64">
        <w:rPr>
          <w:rFonts w:ascii="Times New Roman" w:hAnsi="Times New Roman"/>
          <w:sz w:val="28"/>
          <w:szCs w:val="28"/>
        </w:rPr>
        <w:t xml:space="preserve"> проведения которых </w:t>
      </w:r>
      <w:r w:rsidRPr="00BE3A64">
        <w:rPr>
          <w:rFonts w:ascii="Times New Roman" w:hAnsi="Times New Roman"/>
          <w:sz w:val="28"/>
          <w:szCs w:val="28"/>
        </w:rPr>
        <w:t xml:space="preserve">выявлено </w:t>
      </w:r>
      <w:r w:rsidR="00C920DF" w:rsidRPr="00BE3A64">
        <w:rPr>
          <w:rFonts w:ascii="Times New Roman" w:hAnsi="Times New Roman"/>
          <w:sz w:val="28"/>
          <w:szCs w:val="28"/>
        </w:rPr>
        <w:t>46</w:t>
      </w:r>
      <w:r w:rsidRPr="00BE3A64">
        <w:rPr>
          <w:rFonts w:ascii="Times New Roman" w:hAnsi="Times New Roman"/>
          <w:sz w:val="28"/>
          <w:szCs w:val="28"/>
        </w:rPr>
        <w:t xml:space="preserve"> нарушени</w:t>
      </w:r>
      <w:r w:rsidR="00C920DF" w:rsidRPr="00BE3A64">
        <w:rPr>
          <w:rFonts w:ascii="Times New Roman" w:hAnsi="Times New Roman"/>
          <w:sz w:val="28"/>
          <w:szCs w:val="28"/>
        </w:rPr>
        <w:t>й</w:t>
      </w:r>
      <w:r w:rsidRPr="00BE3A64">
        <w:rPr>
          <w:rFonts w:ascii="Times New Roman" w:hAnsi="Times New Roman"/>
          <w:sz w:val="28"/>
          <w:szCs w:val="28"/>
        </w:rPr>
        <w:t xml:space="preserve"> требований промышленной безопа</w:t>
      </w:r>
      <w:r w:rsidRPr="00BE3A64">
        <w:rPr>
          <w:rFonts w:ascii="Times New Roman" w:hAnsi="Times New Roman"/>
          <w:sz w:val="28"/>
          <w:szCs w:val="28"/>
        </w:rPr>
        <w:t>с</w:t>
      </w:r>
      <w:r w:rsidRPr="00BE3A64">
        <w:rPr>
          <w:rFonts w:ascii="Times New Roman" w:hAnsi="Times New Roman"/>
          <w:sz w:val="28"/>
          <w:szCs w:val="28"/>
        </w:rPr>
        <w:t xml:space="preserve">ности. Наложено </w:t>
      </w:r>
      <w:r w:rsidR="00C920DF" w:rsidRPr="00BE3A64">
        <w:rPr>
          <w:rFonts w:ascii="Times New Roman" w:hAnsi="Times New Roman"/>
          <w:sz w:val="28"/>
          <w:szCs w:val="28"/>
        </w:rPr>
        <w:t>6</w:t>
      </w:r>
      <w:r w:rsidRPr="00BE3A64">
        <w:rPr>
          <w:rFonts w:ascii="Times New Roman" w:hAnsi="Times New Roman"/>
          <w:sz w:val="28"/>
          <w:szCs w:val="28"/>
        </w:rPr>
        <w:t xml:space="preserve"> административных наказаний</w:t>
      </w:r>
      <w:r w:rsidR="00C920DF" w:rsidRPr="00BE3A64">
        <w:rPr>
          <w:rFonts w:ascii="Times New Roman" w:hAnsi="Times New Roman"/>
          <w:sz w:val="28"/>
          <w:szCs w:val="28"/>
        </w:rPr>
        <w:t xml:space="preserve"> в виде штрафа</w:t>
      </w:r>
      <w:r w:rsidRPr="00BE3A64">
        <w:rPr>
          <w:rFonts w:ascii="Times New Roman" w:hAnsi="Times New Roman"/>
          <w:sz w:val="28"/>
          <w:szCs w:val="28"/>
        </w:rPr>
        <w:t xml:space="preserve"> (</w:t>
      </w:r>
      <w:r w:rsidR="00C920DF" w:rsidRPr="00BE3A64">
        <w:rPr>
          <w:rFonts w:ascii="Times New Roman" w:hAnsi="Times New Roman"/>
          <w:sz w:val="28"/>
          <w:szCs w:val="28"/>
        </w:rPr>
        <w:t>3</w:t>
      </w:r>
      <w:r w:rsidRPr="00BE3A64">
        <w:rPr>
          <w:rFonts w:ascii="Times New Roman" w:hAnsi="Times New Roman"/>
          <w:sz w:val="28"/>
          <w:szCs w:val="28"/>
        </w:rPr>
        <w:t xml:space="preserve"> - на должностные лица и </w:t>
      </w:r>
      <w:r w:rsidR="00C920DF" w:rsidRPr="00BE3A64">
        <w:rPr>
          <w:rFonts w:ascii="Times New Roman" w:hAnsi="Times New Roman"/>
          <w:sz w:val="28"/>
          <w:szCs w:val="28"/>
        </w:rPr>
        <w:t>3</w:t>
      </w:r>
      <w:r w:rsidRPr="00BE3A64">
        <w:rPr>
          <w:rFonts w:ascii="Times New Roman" w:hAnsi="Times New Roman"/>
          <w:sz w:val="28"/>
          <w:szCs w:val="28"/>
        </w:rPr>
        <w:t xml:space="preserve"> – на юридические лица) на общую сумму </w:t>
      </w:r>
      <w:r w:rsidR="00C920DF" w:rsidRPr="00BE3A64">
        <w:rPr>
          <w:rFonts w:ascii="Times New Roman" w:hAnsi="Times New Roman"/>
          <w:sz w:val="28"/>
          <w:szCs w:val="28"/>
        </w:rPr>
        <w:t>870</w:t>
      </w:r>
      <w:r w:rsidRPr="00BE3A64">
        <w:rPr>
          <w:rFonts w:ascii="Times New Roman" w:hAnsi="Times New Roman"/>
          <w:sz w:val="28"/>
          <w:szCs w:val="28"/>
        </w:rPr>
        <w:t xml:space="preserve"> тыс.  руб.</w:t>
      </w:r>
    </w:p>
    <w:p w:rsidR="005C7E19" w:rsidRPr="00BE3A64" w:rsidRDefault="005C7E19" w:rsidP="00BE3A64">
      <w:pPr>
        <w:spacing w:after="0" w:line="36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3A64">
        <w:rPr>
          <w:rFonts w:ascii="Times New Roman" w:hAnsi="Times New Roman"/>
          <w:bCs/>
          <w:sz w:val="28"/>
          <w:szCs w:val="28"/>
        </w:rPr>
        <w:t xml:space="preserve">На основании ст. 11 Федерального закона от 21 июля 1997 года                                «О промышленной безопасности опасных производственных объектов»                        все поднадзорные организации, эксплуатирующие опасные производственные объекты хранения переработки и использования </w:t>
      </w:r>
      <w:r w:rsidRPr="00BE3A64">
        <w:rPr>
          <w:rFonts w:ascii="Times New Roman" w:hAnsi="Times New Roman"/>
          <w:bCs/>
          <w:sz w:val="28"/>
          <w:szCs w:val="28"/>
        </w:rPr>
        <w:lastRenderedPageBreak/>
        <w:t>растительного сырья, организ</w:t>
      </w:r>
      <w:r w:rsidRPr="00BE3A64">
        <w:rPr>
          <w:rFonts w:ascii="Times New Roman" w:hAnsi="Times New Roman"/>
          <w:bCs/>
          <w:sz w:val="28"/>
          <w:szCs w:val="28"/>
        </w:rPr>
        <w:t>о</w:t>
      </w:r>
      <w:r w:rsidRPr="00BE3A64">
        <w:rPr>
          <w:rFonts w:ascii="Times New Roman" w:hAnsi="Times New Roman"/>
          <w:bCs/>
          <w:sz w:val="28"/>
          <w:szCs w:val="28"/>
        </w:rPr>
        <w:t>вывают и осуществляют производственный контроль за соблюдением требов</w:t>
      </w:r>
      <w:r w:rsidRPr="00BE3A64">
        <w:rPr>
          <w:rFonts w:ascii="Times New Roman" w:hAnsi="Times New Roman"/>
          <w:bCs/>
          <w:sz w:val="28"/>
          <w:szCs w:val="28"/>
        </w:rPr>
        <w:t>а</w:t>
      </w:r>
      <w:r w:rsidRPr="00BE3A64">
        <w:rPr>
          <w:rFonts w:ascii="Times New Roman" w:hAnsi="Times New Roman"/>
          <w:bCs/>
          <w:sz w:val="28"/>
          <w:szCs w:val="28"/>
        </w:rPr>
        <w:t>ний промышленной безопасности в соответствии с Правилами организации и осуществления производственного контроля за соблюдением требований пр</w:t>
      </w:r>
      <w:r w:rsidRPr="00BE3A64">
        <w:rPr>
          <w:rFonts w:ascii="Times New Roman" w:hAnsi="Times New Roman"/>
          <w:bCs/>
          <w:sz w:val="28"/>
          <w:szCs w:val="28"/>
        </w:rPr>
        <w:t>о</w:t>
      </w:r>
      <w:r w:rsidRPr="00BE3A64">
        <w:rPr>
          <w:rFonts w:ascii="Times New Roman" w:hAnsi="Times New Roman"/>
          <w:bCs/>
          <w:sz w:val="28"/>
          <w:szCs w:val="28"/>
        </w:rPr>
        <w:t>мышленной безопасности на опасном производственном объекте, утвержденн</w:t>
      </w:r>
      <w:r w:rsidRPr="00BE3A64">
        <w:rPr>
          <w:rFonts w:ascii="Times New Roman" w:hAnsi="Times New Roman"/>
          <w:bCs/>
          <w:sz w:val="28"/>
          <w:szCs w:val="28"/>
        </w:rPr>
        <w:t>ы</w:t>
      </w:r>
      <w:r w:rsidRPr="00BE3A64">
        <w:rPr>
          <w:rFonts w:ascii="Times New Roman" w:hAnsi="Times New Roman"/>
          <w:bCs/>
          <w:sz w:val="28"/>
          <w:szCs w:val="28"/>
        </w:rPr>
        <w:t>ми постановлением</w:t>
      </w:r>
      <w:proofErr w:type="gramEnd"/>
      <w:r w:rsidRPr="00BE3A64">
        <w:rPr>
          <w:rFonts w:ascii="Times New Roman" w:hAnsi="Times New Roman"/>
          <w:bCs/>
          <w:sz w:val="28"/>
          <w:szCs w:val="28"/>
        </w:rPr>
        <w:t xml:space="preserve"> Правительства  Российской Федер</w:t>
      </w:r>
      <w:r w:rsidRPr="00BE3A64">
        <w:rPr>
          <w:rFonts w:ascii="Times New Roman" w:hAnsi="Times New Roman"/>
          <w:bCs/>
          <w:sz w:val="28"/>
          <w:szCs w:val="28"/>
        </w:rPr>
        <w:t>а</w:t>
      </w:r>
      <w:r w:rsidRPr="00BE3A64">
        <w:rPr>
          <w:rFonts w:ascii="Times New Roman" w:hAnsi="Times New Roman"/>
          <w:bCs/>
          <w:sz w:val="28"/>
          <w:szCs w:val="28"/>
        </w:rPr>
        <w:t>ции от 10 марта 1999 года № 263.</w:t>
      </w:r>
    </w:p>
    <w:p w:rsidR="005C7E19" w:rsidRPr="00BE3A64" w:rsidRDefault="005C7E19" w:rsidP="00BE3A64">
      <w:pPr>
        <w:spacing w:after="0" w:line="360" w:lineRule="auto"/>
        <w:ind w:right="-2" w:firstLine="720"/>
        <w:jc w:val="both"/>
        <w:rPr>
          <w:rFonts w:ascii="Times New Roman" w:hAnsi="Times New Roman"/>
          <w:color w:val="000001"/>
          <w:sz w:val="28"/>
          <w:szCs w:val="28"/>
        </w:rPr>
      </w:pPr>
      <w:r w:rsidRPr="00BE3A64">
        <w:rPr>
          <w:rFonts w:ascii="Times New Roman" w:hAnsi="Times New Roman"/>
          <w:color w:val="000001"/>
          <w:sz w:val="28"/>
          <w:szCs w:val="28"/>
        </w:rPr>
        <w:t xml:space="preserve">Управлением осуществлялся </w:t>
      </w:r>
      <w:proofErr w:type="gramStart"/>
      <w:r w:rsidRPr="00BE3A64">
        <w:rPr>
          <w:rFonts w:ascii="Times New Roman" w:hAnsi="Times New Roman"/>
          <w:color w:val="000001"/>
          <w:sz w:val="28"/>
          <w:szCs w:val="28"/>
        </w:rPr>
        <w:t>контроль за</w:t>
      </w:r>
      <w:proofErr w:type="gramEnd"/>
      <w:r w:rsidRPr="00BE3A64">
        <w:rPr>
          <w:rFonts w:ascii="Times New Roman" w:hAnsi="Times New Roman"/>
          <w:color w:val="000001"/>
          <w:sz w:val="28"/>
          <w:szCs w:val="28"/>
        </w:rPr>
        <w:t xml:space="preserve"> сроками и полнотой  предста</w:t>
      </w:r>
      <w:r w:rsidRPr="00BE3A64">
        <w:rPr>
          <w:rFonts w:ascii="Times New Roman" w:hAnsi="Times New Roman"/>
          <w:color w:val="000001"/>
          <w:sz w:val="28"/>
          <w:szCs w:val="28"/>
        </w:rPr>
        <w:t>в</w:t>
      </w:r>
      <w:r w:rsidRPr="00BE3A64">
        <w:rPr>
          <w:rFonts w:ascii="Times New Roman" w:hAnsi="Times New Roman"/>
          <w:color w:val="000001"/>
          <w:sz w:val="28"/>
          <w:szCs w:val="28"/>
        </w:rPr>
        <w:t>ленных сведений об организации производственного контроля за соблюдением требований пр</w:t>
      </w:r>
      <w:r w:rsidRPr="00BE3A64">
        <w:rPr>
          <w:rFonts w:ascii="Times New Roman" w:hAnsi="Times New Roman"/>
          <w:color w:val="000001"/>
          <w:sz w:val="28"/>
          <w:szCs w:val="28"/>
        </w:rPr>
        <w:t>о</w:t>
      </w:r>
      <w:r w:rsidRPr="00BE3A64">
        <w:rPr>
          <w:rFonts w:ascii="Times New Roman" w:hAnsi="Times New Roman"/>
          <w:color w:val="000001"/>
          <w:sz w:val="28"/>
          <w:szCs w:val="28"/>
        </w:rPr>
        <w:t xml:space="preserve">мышленной безопасности. </w:t>
      </w:r>
    </w:p>
    <w:p w:rsidR="005C7E19" w:rsidRPr="00BE3A64" w:rsidRDefault="005C7E19" w:rsidP="00BE3A64">
      <w:pPr>
        <w:spacing w:after="0" w:line="36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 w:rsidRPr="00BE3A64">
        <w:rPr>
          <w:rFonts w:ascii="Times New Roman" w:hAnsi="Times New Roman"/>
          <w:bCs/>
          <w:sz w:val="28"/>
          <w:szCs w:val="28"/>
        </w:rPr>
        <w:t>Все подконтрольные предприятия</w:t>
      </w:r>
      <w:r w:rsidR="00BE3A64">
        <w:rPr>
          <w:rFonts w:ascii="Times New Roman" w:hAnsi="Times New Roman"/>
          <w:bCs/>
          <w:sz w:val="28"/>
          <w:szCs w:val="28"/>
        </w:rPr>
        <w:t xml:space="preserve"> имеют паспорта </w:t>
      </w:r>
      <w:r w:rsidRPr="00BE3A64">
        <w:rPr>
          <w:rFonts w:ascii="Times New Roman" w:hAnsi="Times New Roman"/>
          <w:bCs/>
          <w:sz w:val="28"/>
          <w:szCs w:val="28"/>
        </w:rPr>
        <w:t xml:space="preserve">взрывобезопасности, которые соответствуют требованиям промышленной безопасности. </w:t>
      </w:r>
    </w:p>
    <w:p w:rsidR="005C7E19" w:rsidRPr="00BE3A64" w:rsidRDefault="005C7E19" w:rsidP="00BE3A64">
      <w:pPr>
        <w:spacing w:after="0" w:line="36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 w:rsidRPr="00BE3A64">
        <w:rPr>
          <w:rFonts w:ascii="Times New Roman" w:hAnsi="Times New Roman"/>
          <w:bCs/>
          <w:sz w:val="28"/>
          <w:szCs w:val="28"/>
        </w:rPr>
        <w:t>Меропри</w:t>
      </w:r>
      <w:r w:rsidRPr="00BE3A64">
        <w:rPr>
          <w:rFonts w:ascii="Times New Roman" w:hAnsi="Times New Roman"/>
          <w:bCs/>
          <w:sz w:val="28"/>
          <w:szCs w:val="28"/>
        </w:rPr>
        <w:t>я</w:t>
      </w:r>
      <w:r w:rsidRPr="00BE3A64">
        <w:rPr>
          <w:rFonts w:ascii="Times New Roman" w:hAnsi="Times New Roman"/>
          <w:bCs/>
          <w:sz w:val="28"/>
          <w:szCs w:val="28"/>
        </w:rPr>
        <w:t>тия паспортов выполняются в сроки, установленные планами мероприятий по доведению производств и объектов до нормативных тр</w:t>
      </w:r>
      <w:r w:rsidRPr="00BE3A64">
        <w:rPr>
          <w:rFonts w:ascii="Times New Roman" w:hAnsi="Times New Roman"/>
          <w:bCs/>
          <w:sz w:val="28"/>
          <w:szCs w:val="28"/>
        </w:rPr>
        <w:t>е</w:t>
      </w:r>
      <w:r w:rsidRPr="00BE3A64">
        <w:rPr>
          <w:rFonts w:ascii="Times New Roman" w:hAnsi="Times New Roman"/>
          <w:bCs/>
          <w:sz w:val="28"/>
          <w:szCs w:val="28"/>
        </w:rPr>
        <w:t xml:space="preserve">бований. </w:t>
      </w:r>
    </w:p>
    <w:p w:rsidR="005C7E19" w:rsidRPr="00BE3A64" w:rsidRDefault="005C7E19" w:rsidP="00BE3A64">
      <w:pPr>
        <w:spacing w:after="0" w:line="36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 w:rsidRPr="00BE3A64">
        <w:rPr>
          <w:rFonts w:ascii="Times New Roman" w:hAnsi="Times New Roman"/>
          <w:bCs/>
          <w:sz w:val="28"/>
          <w:szCs w:val="28"/>
        </w:rPr>
        <w:t xml:space="preserve">Выполнение планов мероприятий по доведению производств                            и объектов, предусмотренных паспортами взрывобезопасности, </w:t>
      </w:r>
      <w:r w:rsidR="00C920DF" w:rsidRPr="00BE3A64">
        <w:rPr>
          <w:rFonts w:ascii="Times New Roman" w:hAnsi="Times New Roman"/>
          <w:bCs/>
          <w:sz w:val="28"/>
          <w:szCs w:val="28"/>
        </w:rPr>
        <w:t>проверяется</w:t>
      </w:r>
      <w:r w:rsidRPr="00BE3A64">
        <w:rPr>
          <w:rFonts w:ascii="Times New Roman" w:hAnsi="Times New Roman"/>
          <w:bCs/>
          <w:sz w:val="28"/>
          <w:szCs w:val="28"/>
        </w:rPr>
        <w:t xml:space="preserve"> при проведении плановых мероприятий по контролю.</w:t>
      </w:r>
    </w:p>
    <w:p w:rsidR="005C7E19" w:rsidRPr="00BE3A64" w:rsidRDefault="005C7E19" w:rsidP="00BE3A64">
      <w:pPr>
        <w:spacing w:after="0" w:line="360" w:lineRule="auto"/>
        <w:ind w:right="-2" w:firstLine="720"/>
        <w:jc w:val="both"/>
        <w:rPr>
          <w:rFonts w:ascii="Times New Roman" w:hAnsi="Times New Roman"/>
          <w:bCs/>
          <w:sz w:val="28"/>
          <w:szCs w:val="28"/>
        </w:rPr>
      </w:pPr>
      <w:r w:rsidRPr="00BE3A64">
        <w:rPr>
          <w:rFonts w:ascii="Times New Roman" w:hAnsi="Times New Roman"/>
          <w:bCs/>
          <w:sz w:val="28"/>
          <w:szCs w:val="28"/>
        </w:rPr>
        <w:t>Основной проблемой, связанной с обеспечением безопасности объектов хранения и переработки растительного сырья, является их привед</w:t>
      </w:r>
      <w:r w:rsidRPr="00BE3A64">
        <w:rPr>
          <w:rFonts w:ascii="Times New Roman" w:hAnsi="Times New Roman"/>
          <w:bCs/>
          <w:sz w:val="28"/>
          <w:szCs w:val="28"/>
        </w:rPr>
        <w:t>е</w:t>
      </w:r>
      <w:r w:rsidRPr="00BE3A64">
        <w:rPr>
          <w:rFonts w:ascii="Times New Roman" w:hAnsi="Times New Roman"/>
          <w:bCs/>
          <w:sz w:val="28"/>
          <w:szCs w:val="28"/>
        </w:rPr>
        <w:t>ние в соответствие с требованиями Правил и других нормативных правовых а</w:t>
      </w:r>
      <w:r w:rsidRPr="00BE3A64">
        <w:rPr>
          <w:rFonts w:ascii="Times New Roman" w:hAnsi="Times New Roman"/>
          <w:bCs/>
          <w:sz w:val="28"/>
          <w:szCs w:val="28"/>
        </w:rPr>
        <w:t>к</w:t>
      </w:r>
      <w:r w:rsidRPr="00BE3A64">
        <w:rPr>
          <w:rFonts w:ascii="Times New Roman" w:hAnsi="Times New Roman"/>
          <w:bCs/>
          <w:sz w:val="28"/>
          <w:szCs w:val="28"/>
        </w:rPr>
        <w:t xml:space="preserve">тов в области промышленной безопасности, так как большинство объектов построено и введено в эксплуатацию по проектам, разработанным до вступления </w:t>
      </w:r>
      <w:r w:rsidR="00C920DF" w:rsidRPr="00BE3A64">
        <w:rPr>
          <w:rFonts w:ascii="Times New Roman" w:hAnsi="Times New Roman"/>
          <w:bCs/>
          <w:sz w:val="28"/>
          <w:szCs w:val="28"/>
        </w:rPr>
        <w:t xml:space="preserve">в силу </w:t>
      </w:r>
      <w:r w:rsidRPr="00BE3A64">
        <w:rPr>
          <w:rFonts w:ascii="Times New Roman" w:hAnsi="Times New Roman"/>
          <w:bCs/>
          <w:sz w:val="28"/>
          <w:szCs w:val="28"/>
        </w:rPr>
        <w:t xml:space="preserve">новых требований. Например, обеспечение </w:t>
      </w:r>
      <w:proofErr w:type="spellStart"/>
      <w:r w:rsidRPr="00BE3A64">
        <w:rPr>
          <w:rFonts w:ascii="Times New Roman" w:hAnsi="Times New Roman"/>
          <w:bCs/>
          <w:sz w:val="28"/>
          <w:szCs w:val="28"/>
        </w:rPr>
        <w:t>ЛСК</w:t>
      </w:r>
      <w:proofErr w:type="spellEnd"/>
      <w:r w:rsidRPr="00BE3A64">
        <w:rPr>
          <w:rFonts w:ascii="Times New Roman" w:hAnsi="Times New Roman"/>
          <w:bCs/>
          <w:sz w:val="28"/>
          <w:szCs w:val="28"/>
        </w:rPr>
        <w:t xml:space="preserve"> подвальных помещений, рабочих б</w:t>
      </w:r>
      <w:r w:rsidRPr="00BE3A64">
        <w:rPr>
          <w:rFonts w:ascii="Times New Roman" w:hAnsi="Times New Roman"/>
          <w:bCs/>
          <w:sz w:val="28"/>
          <w:szCs w:val="28"/>
        </w:rPr>
        <w:t>а</w:t>
      </w:r>
      <w:r w:rsidRPr="00BE3A64">
        <w:rPr>
          <w:rFonts w:ascii="Times New Roman" w:hAnsi="Times New Roman"/>
          <w:bCs/>
          <w:sz w:val="28"/>
          <w:szCs w:val="28"/>
        </w:rPr>
        <w:t>шен элеваторов; установка тормозных устройств на нориях, производительн</w:t>
      </w:r>
      <w:r w:rsidRPr="00BE3A64">
        <w:rPr>
          <w:rFonts w:ascii="Times New Roman" w:hAnsi="Times New Roman"/>
          <w:bCs/>
          <w:sz w:val="28"/>
          <w:szCs w:val="28"/>
        </w:rPr>
        <w:t>о</w:t>
      </w:r>
      <w:r w:rsidRPr="00BE3A64">
        <w:rPr>
          <w:rFonts w:ascii="Times New Roman" w:hAnsi="Times New Roman"/>
          <w:bCs/>
          <w:sz w:val="28"/>
          <w:szCs w:val="28"/>
        </w:rPr>
        <w:t>стью более 50 тонн/час. С этой целью поднадзорными организациями разраб</w:t>
      </w:r>
      <w:r w:rsidRPr="00BE3A64">
        <w:rPr>
          <w:rFonts w:ascii="Times New Roman" w:hAnsi="Times New Roman"/>
          <w:bCs/>
          <w:sz w:val="28"/>
          <w:szCs w:val="28"/>
        </w:rPr>
        <w:t>а</w:t>
      </w:r>
      <w:r w:rsidRPr="00BE3A64">
        <w:rPr>
          <w:rFonts w:ascii="Times New Roman" w:hAnsi="Times New Roman"/>
          <w:bCs/>
          <w:sz w:val="28"/>
          <w:szCs w:val="28"/>
        </w:rPr>
        <w:t>тываются и осуществляются организационно-технические мероприятия, напра</w:t>
      </w:r>
      <w:r w:rsidRPr="00BE3A64">
        <w:rPr>
          <w:rFonts w:ascii="Times New Roman" w:hAnsi="Times New Roman"/>
          <w:bCs/>
          <w:sz w:val="28"/>
          <w:szCs w:val="28"/>
        </w:rPr>
        <w:t>в</w:t>
      </w:r>
      <w:r w:rsidRPr="00BE3A64">
        <w:rPr>
          <w:rFonts w:ascii="Times New Roman" w:hAnsi="Times New Roman"/>
          <w:bCs/>
          <w:sz w:val="28"/>
          <w:szCs w:val="28"/>
        </w:rPr>
        <w:t xml:space="preserve">ленные на снижение риска аварийности и травматизма.  </w:t>
      </w:r>
    </w:p>
    <w:p w:rsidR="005C7E19" w:rsidRDefault="005C7E19" w:rsidP="005C7E19">
      <w:pPr>
        <w:tabs>
          <w:tab w:val="left" w:pos="1134"/>
        </w:tabs>
        <w:spacing w:line="360" w:lineRule="auto"/>
        <w:ind w:right="381" w:firstLine="709"/>
        <w:jc w:val="both"/>
        <w:rPr>
          <w:b/>
          <w:sz w:val="28"/>
          <w:szCs w:val="28"/>
        </w:rPr>
      </w:pPr>
    </w:p>
    <w:p w:rsidR="00F34BE1" w:rsidRDefault="00F34BE1" w:rsidP="00F34BE1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D76CFD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lastRenderedPageBreak/>
        <w:t xml:space="preserve">Объекты, на которых используется оборудование, </w:t>
      </w:r>
      <w:r w:rsidRPr="00D76CFD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br/>
        <w:t>работающее под давлением</w:t>
      </w:r>
    </w:p>
    <w:p w:rsidR="00F34BE1" w:rsidRPr="00EA48AF" w:rsidRDefault="00F34BE1" w:rsidP="00EA48AF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>Управлением осуществляется контроль и надзор за оборудован</w:t>
      </w:r>
      <w:r w:rsidRPr="00EA48AF">
        <w:rPr>
          <w:rFonts w:ascii="Times New Roman" w:hAnsi="Times New Roman"/>
          <w:sz w:val="28"/>
          <w:szCs w:val="28"/>
        </w:rPr>
        <w:t>и</w:t>
      </w:r>
      <w:r w:rsidRPr="00EA48AF">
        <w:rPr>
          <w:rFonts w:ascii="Times New Roman" w:hAnsi="Times New Roman"/>
          <w:sz w:val="28"/>
          <w:szCs w:val="28"/>
        </w:rPr>
        <w:t xml:space="preserve">ем, работающим под давлением, тепловыми установками и сетями на </w:t>
      </w:r>
      <w:r w:rsidR="004968B9" w:rsidRPr="00EA48AF">
        <w:rPr>
          <w:rFonts w:ascii="Times New Roman" w:hAnsi="Times New Roman"/>
          <w:sz w:val="28"/>
          <w:szCs w:val="28"/>
        </w:rPr>
        <w:t xml:space="preserve">2105 </w:t>
      </w:r>
      <w:r w:rsidRPr="00EA48AF">
        <w:rPr>
          <w:rFonts w:ascii="Times New Roman" w:hAnsi="Times New Roman"/>
          <w:sz w:val="28"/>
          <w:szCs w:val="28"/>
        </w:rPr>
        <w:t xml:space="preserve">предприятиях, эксплуатирующих </w:t>
      </w:r>
      <w:r w:rsidR="004968B9" w:rsidRPr="00EA48AF">
        <w:rPr>
          <w:rFonts w:ascii="Times New Roman" w:hAnsi="Times New Roman"/>
          <w:sz w:val="28"/>
          <w:szCs w:val="28"/>
        </w:rPr>
        <w:t xml:space="preserve">3804 </w:t>
      </w:r>
      <w:r w:rsidRPr="00EA48AF">
        <w:rPr>
          <w:rFonts w:ascii="Times New Roman" w:hAnsi="Times New Roman"/>
          <w:sz w:val="28"/>
          <w:szCs w:val="28"/>
        </w:rPr>
        <w:t>оп</w:t>
      </w:r>
      <w:r w:rsidR="004968B9" w:rsidRPr="00EA48AF">
        <w:rPr>
          <w:rFonts w:ascii="Times New Roman" w:hAnsi="Times New Roman"/>
          <w:sz w:val="28"/>
          <w:szCs w:val="28"/>
        </w:rPr>
        <w:t>асных производственных объекта.</w:t>
      </w:r>
    </w:p>
    <w:p w:rsidR="00F34BE1" w:rsidRPr="00EA48AF" w:rsidRDefault="00F34BE1" w:rsidP="00EA48A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 xml:space="preserve">За отчетный период по объектам котлонадзора проведено </w:t>
      </w:r>
      <w:r w:rsidRPr="00EA48AF">
        <w:rPr>
          <w:rFonts w:ascii="Times New Roman" w:hAnsi="Times New Roman"/>
          <w:sz w:val="28"/>
          <w:szCs w:val="28"/>
        </w:rPr>
        <w:br/>
      </w:r>
      <w:r w:rsidR="004968B9" w:rsidRPr="00EA48AF">
        <w:rPr>
          <w:rFonts w:ascii="Times New Roman" w:hAnsi="Times New Roman"/>
          <w:sz w:val="28"/>
          <w:szCs w:val="28"/>
        </w:rPr>
        <w:t>14</w:t>
      </w:r>
      <w:r w:rsidRPr="00EA48AF">
        <w:rPr>
          <w:rFonts w:ascii="Times New Roman" w:hAnsi="Times New Roman"/>
          <w:sz w:val="28"/>
          <w:szCs w:val="28"/>
        </w:rPr>
        <w:t>6 о</w:t>
      </w:r>
      <w:r w:rsidRPr="00EA48AF">
        <w:rPr>
          <w:rFonts w:ascii="Times New Roman" w:hAnsi="Times New Roman"/>
          <w:sz w:val="28"/>
          <w:szCs w:val="28"/>
        </w:rPr>
        <w:t>б</w:t>
      </w:r>
      <w:r w:rsidRPr="00EA48AF">
        <w:rPr>
          <w:rFonts w:ascii="Times New Roman" w:hAnsi="Times New Roman"/>
          <w:sz w:val="28"/>
          <w:szCs w:val="28"/>
        </w:rPr>
        <w:t>следований предприятий</w:t>
      </w:r>
      <w:r w:rsidR="004968B9" w:rsidRPr="00EA48AF">
        <w:rPr>
          <w:rFonts w:ascii="Times New Roman" w:hAnsi="Times New Roman"/>
          <w:sz w:val="28"/>
          <w:szCs w:val="28"/>
        </w:rPr>
        <w:t>.</w:t>
      </w:r>
      <w:r w:rsidRPr="00EA48AF">
        <w:rPr>
          <w:rFonts w:ascii="Times New Roman" w:hAnsi="Times New Roman"/>
          <w:sz w:val="28"/>
          <w:szCs w:val="28"/>
        </w:rPr>
        <w:t xml:space="preserve"> При этом выявлено </w:t>
      </w:r>
      <w:r w:rsidR="004968B9" w:rsidRPr="00EA48AF">
        <w:rPr>
          <w:rFonts w:ascii="Times New Roman" w:hAnsi="Times New Roman"/>
          <w:sz w:val="28"/>
          <w:szCs w:val="28"/>
        </w:rPr>
        <w:t>493</w:t>
      </w:r>
      <w:r w:rsidRPr="00EA48AF">
        <w:rPr>
          <w:rFonts w:ascii="Times New Roman" w:hAnsi="Times New Roman"/>
          <w:sz w:val="28"/>
          <w:szCs w:val="28"/>
        </w:rPr>
        <w:t xml:space="preserve"> нарушения обязательных требований промышленной безопасности при эксплуатации опасных производстве</w:t>
      </w:r>
      <w:r w:rsidRPr="00EA48AF">
        <w:rPr>
          <w:rFonts w:ascii="Times New Roman" w:hAnsi="Times New Roman"/>
          <w:sz w:val="28"/>
          <w:szCs w:val="28"/>
        </w:rPr>
        <w:t>н</w:t>
      </w:r>
      <w:r w:rsidRPr="00EA48AF">
        <w:rPr>
          <w:rFonts w:ascii="Times New Roman" w:hAnsi="Times New Roman"/>
          <w:sz w:val="28"/>
          <w:szCs w:val="28"/>
        </w:rPr>
        <w:t>ных объектов.</w:t>
      </w:r>
    </w:p>
    <w:p w:rsidR="00F34BE1" w:rsidRPr="00EA48AF" w:rsidRDefault="00F34BE1" w:rsidP="00EA48AF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 xml:space="preserve">Наложено </w:t>
      </w:r>
      <w:r w:rsidR="004968B9" w:rsidRPr="00EA48AF">
        <w:rPr>
          <w:rFonts w:ascii="Times New Roman" w:hAnsi="Times New Roman"/>
          <w:sz w:val="28"/>
          <w:szCs w:val="28"/>
        </w:rPr>
        <w:t>65</w:t>
      </w:r>
      <w:r w:rsidRPr="00EA48AF">
        <w:rPr>
          <w:rFonts w:ascii="Times New Roman" w:hAnsi="Times New Roman"/>
          <w:sz w:val="28"/>
          <w:szCs w:val="28"/>
        </w:rPr>
        <w:t xml:space="preserve"> административных наказаний </w:t>
      </w:r>
      <w:r w:rsidR="004968B9" w:rsidRPr="00EA48AF">
        <w:rPr>
          <w:rFonts w:ascii="Times New Roman" w:hAnsi="Times New Roman"/>
          <w:sz w:val="28"/>
          <w:szCs w:val="28"/>
        </w:rPr>
        <w:t>в виде</w:t>
      </w:r>
      <w:r w:rsidRPr="00EA48AF">
        <w:rPr>
          <w:rFonts w:ascii="Times New Roman" w:hAnsi="Times New Roman"/>
          <w:sz w:val="28"/>
          <w:szCs w:val="28"/>
        </w:rPr>
        <w:t xml:space="preserve"> штраф</w:t>
      </w:r>
      <w:r w:rsidR="004968B9" w:rsidRPr="00EA48AF">
        <w:rPr>
          <w:rFonts w:ascii="Times New Roman" w:hAnsi="Times New Roman"/>
          <w:sz w:val="28"/>
          <w:szCs w:val="28"/>
        </w:rPr>
        <w:t>а</w:t>
      </w:r>
      <w:r w:rsidRPr="00EA48AF">
        <w:rPr>
          <w:rFonts w:ascii="Times New Roman" w:hAnsi="Times New Roman"/>
          <w:sz w:val="28"/>
          <w:szCs w:val="28"/>
        </w:rPr>
        <w:t xml:space="preserve"> (</w:t>
      </w:r>
      <w:r w:rsidR="004968B9" w:rsidRPr="00EA48AF">
        <w:rPr>
          <w:rFonts w:ascii="Times New Roman" w:hAnsi="Times New Roman"/>
          <w:sz w:val="28"/>
          <w:szCs w:val="28"/>
        </w:rPr>
        <w:t>33</w:t>
      </w:r>
      <w:r w:rsidRPr="00EA48AF">
        <w:rPr>
          <w:rFonts w:ascii="Times New Roman" w:hAnsi="Times New Roman"/>
          <w:sz w:val="28"/>
          <w:szCs w:val="28"/>
        </w:rPr>
        <w:t xml:space="preserve"> – на должностные лица и </w:t>
      </w:r>
      <w:r w:rsidR="004968B9" w:rsidRPr="00EA48AF">
        <w:rPr>
          <w:rFonts w:ascii="Times New Roman" w:hAnsi="Times New Roman"/>
          <w:sz w:val="28"/>
          <w:szCs w:val="28"/>
        </w:rPr>
        <w:t>32</w:t>
      </w:r>
      <w:r w:rsidRPr="00EA48AF">
        <w:rPr>
          <w:rFonts w:ascii="Times New Roman" w:hAnsi="Times New Roman"/>
          <w:sz w:val="28"/>
          <w:szCs w:val="28"/>
        </w:rPr>
        <w:t xml:space="preserve"> – на юридические лица) на общую сумму </w:t>
      </w:r>
      <w:r w:rsidR="004968B9" w:rsidRPr="00EA48AF">
        <w:rPr>
          <w:rFonts w:ascii="Times New Roman" w:hAnsi="Times New Roman"/>
          <w:sz w:val="28"/>
          <w:szCs w:val="28"/>
        </w:rPr>
        <w:t>9015</w:t>
      </w:r>
      <w:r w:rsidRPr="00EA48AF">
        <w:rPr>
          <w:rFonts w:ascii="Times New Roman" w:hAnsi="Times New Roman"/>
          <w:sz w:val="28"/>
          <w:szCs w:val="28"/>
        </w:rPr>
        <w:t xml:space="preserve"> тыс. руб.</w:t>
      </w:r>
    </w:p>
    <w:p w:rsidR="004968B9" w:rsidRPr="00EA48AF" w:rsidRDefault="004968B9" w:rsidP="00EA48AF">
      <w:pPr>
        <w:tabs>
          <w:tab w:val="left" w:pos="720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 xml:space="preserve">За 3 месяца 2019 года произошла 1 </w:t>
      </w:r>
      <w:r w:rsidRPr="00EA48AF">
        <w:rPr>
          <w:rFonts w:ascii="Times New Roman" w:hAnsi="Times New Roman"/>
          <w:sz w:val="28"/>
          <w:szCs w:val="28"/>
        </w:rPr>
        <w:t>авария</w:t>
      </w:r>
      <w:r w:rsidR="0055757B" w:rsidRPr="00EA48AF">
        <w:rPr>
          <w:rFonts w:ascii="Times New Roman" w:hAnsi="Times New Roman"/>
          <w:sz w:val="28"/>
          <w:szCs w:val="28"/>
        </w:rPr>
        <w:t xml:space="preserve"> </w:t>
      </w:r>
      <w:r w:rsidRPr="00EA48AF">
        <w:rPr>
          <w:rFonts w:ascii="Times New Roman" w:hAnsi="Times New Roman"/>
          <w:sz w:val="28"/>
          <w:szCs w:val="28"/>
        </w:rPr>
        <w:t xml:space="preserve">на </w:t>
      </w:r>
      <w:r w:rsidRPr="00EA48AF">
        <w:rPr>
          <w:rFonts w:ascii="Times New Roman" w:hAnsi="Times New Roman"/>
          <w:bCs/>
          <w:sz w:val="28"/>
          <w:szCs w:val="28"/>
        </w:rPr>
        <w:t>частн</w:t>
      </w:r>
      <w:r w:rsidRPr="00EA48AF">
        <w:rPr>
          <w:rFonts w:ascii="Times New Roman" w:hAnsi="Times New Roman"/>
          <w:bCs/>
          <w:sz w:val="28"/>
          <w:szCs w:val="28"/>
        </w:rPr>
        <w:t>ой</w:t>
      </w:r>
      <w:r w:rsidRPr="00EA48AF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Pr="00EA48AF">
        <w:rPr>
          <w:rFonts w:ascii="Times New Roman" w:hAnsi="Times New Roman"/>
          <w:bCs/>
          <w:sz w:val="28"/>
          <w:szCs w:val="28"/>
        </w:rPr>
        <w:t>и</w:t>
      </w:r>
      <w:r w:rsidRPr="00EA48AF">
        <w:rPr>
          <w:rFonts w:ascii="Times New Roman" w:hAnsi="Times New Roman"/>
          <w:bCs/>
          <w:sz w:val="28"/>
          <w:szCs w:val="28"/>
        </w:rPr>
        <w:t xml:space="preserve"> возле здания бывшей центральной котельной (около 20 метров) </w:t>
      </w:r>
      <w:r w:rsidRPr="00EA48AF">
        <w:rPr>
          <w:rFonts w:ascii="Times New Roman" w:hAnsi="Times New Roman"/>
          <w:bCs/>
          <w:sz w:val="28"/>
          <w:szCs w:val="28"/>
        </w:rPr>
        <w:t>в</w:t>
      </w:r>
      <w:r w:rsidRPr="00EA48AF">
        <w:rPr>
          <w:rFonts w:ascii="Times New Roman" w:hAnsi="Times New Roman"/>
          <w:bCs/>
          <w:sz w:val="28"/>
          <w:szCs w:val="28"/>
        </w:rPr>
        <w:t xml:space="preserve"> г</w:t>
      </w:r>
      <w:r w:rsidRPr="00EA48AF">
        <w:rPr>
          <w:rFonts w:ascii="Times New Roman" w:hAnsi="Times New Roman"/>
          <w:bCs/>
          <w:sz w:val="28"/>
          <w:szCs w:val="28"/>
        </w:rPr>
        <w:t>ороде</w:t>
      </w:r>
      <w:r w:rsidRPr="00EA48AF">
        <w:rPr>
          <w:rFonts w:ascii="Times New Roman" w:hAnsi="Times New Roman"/>
          <w:bCs/>
          <w:sz w:val="28"/>
          <w:szCs w:val="28"/>
        </w:rPr>
        <w:t xml:space="preserve"> Смоленск</w:t>
      </w:r>
      <w:r w:rsidRPr="00EA48AF">
        <w:rPr>
          <w:rFonts w:ascii="Times New Roman" w:hAnsi="Times New Roman"/>
          <w:bCs/>
          <w:sz w:val="28"/>
          <w:szCs w:val="28"/>
        </w:rPr>
        <w:t>е.</w:t>
      </w:r>
      <w:r w:rsidRPr="00EA48AF">
        <w:rPr>
          <w:rFonts w:ascii="Times New Roman" w:hAnsi="Times New Roman"/>
          <w:bCs/>
          <w:sz w:val="28"/>
          <w:szCs w:val="28"/>
        </w:rPr>
        <w:t xml:space="preserve"> </w:t>
      </w:r>
      <w:r w:rsidR="0055757B" w:rsidRPr="00EA48AF">
        <w:rPr>
          <w:rFonts w:ascii="Times New Roman" w:hAnsi="Times New Roman"/>
          <w:bCs/>
          <w:sz w:val="28"/>
          <w:szCs w:val="28"/>
        </w:rPr>
        <w:t>(</w:t>
      </w:r>
      <w:r w:rsidR="0055757B" w:rsidRPr="00EA48AF">
        <w:rPr>
          <w:rFonts w:ascii="Times New Roman" w:hAnsi="Times New Roman"/>
          <w:bCs/>
          <w:sz w:val="28"/>
          <w:szCs w:val="28"/>
        </w:rPr>
        <w:t xml:space="preserve">филиал </w:t>
      </w:r>
      <w:proofErr w:type="spellStart"/>
      <w:r w:rsidR="0055757B" w:rsidRPr="00EA48AF">
        <w:rPr>
          <w:rFonts w:ascii="Times New Roman" w:hAnsi="Times New Roman"/>
          <w:bCs/>
          <w:sz w:val="28"/>
          <w:szCs w:val="28"/>
        </w:rPr>
        <w:t>ПАО</w:t>
      </w:r>
      <w:proofErr w:type="spellEnd"/>
      <w:r w:rsidR="0055757B" w:rsidRPr="00EA48AF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55757B" w:rsidRPr="00EA48AF">
        <w:rPr>
          <w:rFonts w:ascii="Times New Roman" w:hAnsi="Times New Roman"/>
          <w:bCs/>
          <w:sz w:val="28"/>
          <w:szCs w:val="28"/>
        </w:rPr>
        <w:t>Квадра</w:t>
      </w:r>
      <w:proofErr w:type="spellEnd"/>
      <w:proofErr w:type="gramStart"/>
      <w:r w:rsidR="0055757B" w:rsidRPr="00EA48AF">
        <w:rPr>
          <w:rFonts w:ascii="Times New Roman" w:hAnsi="Times New Roman"/>
          <w:bCs/>
          <w:sz w:val="28"/>
          <w:szCs w:val="28"/>
        </w:rPr>
        <w:t>»-</w:t>
      </w:r>
      <w:proofErr w:type="gramEnd"/>
      <w:r w:rsidR="0055757B" w:rsidRPr="00EA48AF">
        <w:rPr>
          <w:rFonts w:ascii="Times New Roman" w:hAnsi="Times New Roman"/>
          <w:bCs/>
          <w:sz w:val="28"/>
          <w:szCs w:val="28"/>
        </w:rPr>
        <w:t>«Смоленская генерация»</w:t>
      </w:r>
      <w:r w:rsidR="0055757B" w:rsidRPr="00EA48AF">
        <w:rPr>
          <w:rFonts w:ascii="Times New Roman" w:hAnsi="Times New Roman"/>
          <w:bCs/>
          <w:sz w:val="28"/>
          <w:szCs w:val="28"/>
        </w:rPr>
        <w:t>).</w:t>
      </w:r>
    </w:p>
    <w:p w:rsidR="004968B9" w:rsidRPr="00EA48AF" w:rsidRDefault="004968B9" w:rsidP="00EA48AF">
      <w:pPr>
        <w:tabs>
          <w:tab w:val="left" w:pos="720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A48AF">
        <w:rPr>
          <w:rFonts w:ascii="Times New Roman" w:hAnsi="Times New Roman"/>
          <w:bCs/>
          <w:sz w:val="28"/>
          <w:szCs w:val="28"/>
        </w:rPr>
        <w:t>10</w:t>
      </w:r>
      <w:r w:rsidR="0055757B" w:rsidRPr="00EA48AF">
        <w:rPr>
          <w:rFonts w:ascii="Times New Roman" w:hAnsi="Times New Roman"/>
          <w:bCs/>
          <w:sz w:val="28"/>
          <w:szCs w:val="28"/>
        </w:rPr>
        <w:t xml:space="preserve"> января </w:t>
      </w:r>
      <w:r w:rsidRPr="00EA48AF">
        <w:rPr>
          <w:rFonts w:ascii="Times New Roman" w:hAnsi="Times New Roman"/>
          <w:bCs/>
          <w:sz w:val="28"/>
          <w:szCs w:val="28"/>
        </w:rPr>
        <w:t xml:space="preserve">2019 </w:t>
      </w:r>
      <w:r w:rsidR="0055757B" w:rsidRPr="00EA48AF">
        <w:rPr>
          <w:rFonts w:ascii="Times New Roman" w:hAnsi="Times New Roman"/>
          <w:bCs/>
          <w:sz w:val="28"/>
          <w:szCs w:val="28"/>
        </w:rPr>
        <w:t xml:space="preserve">года </w:t>
      </w:r>
      <w:r w:rsidRPr="00EA48AF">
        <w:rPr>
          <w:rFonts w:ascii="Times New Roman" w:hAnsi="Times New Roman"/>
          <w:bCs/>
          <w:sz w:val="28"/>
          <w:szCs w:val="28"/>
        </w:rPr>
        <w:t xml:space="preserve">на участке тепловой сети ПП «Тепловые сети Филиал </w:t>
      </w:r>
      <w:proofErr w:type="spellStart"/>
      <w:r w:rsidRPr="00EA48AF">
        <w:rPr>
          <w:rFonts w:ascii="Times New Roman" w:hAnsi="Times New Roman"/>
          <w:bCs/>
          <w:sz w:val="28"/>
          <w:szCs w:val="28"/>
        </w:rPr>
        <w:t>ПАО</w:t>
      </w:r>
      <w:proofErr w:type="spellEnd"/>
      <w:r w:rsidRPr="00EA48AF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EA48AF">
        <w:rPr>
          <w:rFonts w:ascii="Times New Roman" w:hAnsi="Times New Roman"/>
          <w:bCs/>
          <w:sz w:val="28"/>
          <w:szCs w:val="28"/>
        </w:rPr>
        <w:t>Квадра</w:t>
      </w:r>
      <w:proofErr w:type="spellEnd"/>
      <w:r w:rsidRPr="00EA48AF">
        <w:rPr>
          <w:rFonts w:ascii="Times New Roman" w:hAnsi="Times New Roman"/>
          <w:bCs/>
          <w:sz w:val="28"/>
          <w:szCs w:val="28"/>
        </w:rPr>
        <w:t xml:space="preserve">» - «Смоленская генерация» произошел порыв трубопровода пара. </w:t>
      </w:r>
    </w:p>
    <w:p w:rsidR="004968B9" w:rsidRPr="00EA48AF" w:rsidRDefault="004968B9" w:rsidP="00EA48AF">
      <w:pPr>
        <w:tabs>
          <w:tab w:val="left" w:pos="720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A48AF">
        <w:rPr>
          <w:rFonts w:ascii="Times New Roman" w:hAnsi="Times New Roman"/>
          <w:bCs/>
          <w:sz w:val="28"/>
          <w:szCs w:val="28"/>
        </w:rPr>
        <w:t xml:space="preserve">Отключения теплоснабжения населения и социально значимых категорий потребителей не </w:t>
      </w:r>
      <w:r w:rsidR="0055757B" w:rsidRPr="00EA48AF">
        <w:rPr>
          <w:rFonts w:ascii="Times New Roman" w:hAnsi="Times New Roman"/>
          <w:bCs/>
          <w:sz w:val="28"/>
          <w:szCs w:val="28"/>
        </w:rPr>
        <w:t>зафиксировано</w:t>
      </w:r>
      <w:r w:rsidRPr="00EA48AF">
        <w:rPr>
          <w:rFonts w:ascii="Times New Roman" w:hAnsi="Times New Roman"/>
          <w:bCs/>
          <w:sz w:val="28"/>
          <w:szCs w:val="28"/>
        </w:rPr>
        <w:t>.</w:t>
      </w:r>
    </w:p>
    <w:p w:rsidR="0055757B" w:rsidRPr="00EA48AF" w:rsidRDefault="0055757B" w:rsidP="00EA48AF">
      <w:pPr>
        <w:tabs>
          <w:tab w:val="left" w:pos="720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A48AF">
        <w:rPr>
          <w:rFonts w:ascii="Times New Roman" w:hAnsi="Times New Roman"/>
          <w:bCs/>
          <w:sz w:val="28"/>
          <w:szCs w:val="28"/>
        </w:rPr>
        <w:t>М</w:t>
      </w:r>
      <w:r w:rsidR="004968B9" w:rsidRPr="00EA48AF">
        <w:rPr>
          <w:rFonts w:ascii="Times New Roman" w:hAnsi="Times New Roman"/>
          <w:bCs/>
          <w:sz w:val="28"/>
          <w:szCs w:val="28"/>
        </w:rPr>
        <w:t xml:space="preserve">атериальные потери в результате уничтожения (повреждения) аварией имущества третьих лиц (в </w:t>
      </w:r>
      <w:proofErr w:type="spellStart"/>
      <w:r w:rsidR="004968B9" w:rsidRPr="00EA48AF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="004968B9" w:rsidRPr="00EA48AF">
        <w:rPr>
          <w:rFonts w:ascii="Times New Roman" w:hAnsi="Times New Roman"/>
          <w:bCs/>
          <w:sz w:val="28"/>
          <w:szCs w:val="28"/>
        </w:rPr>
        <w:t xml:space="preserve">. населения) – 457 411,76 </w:t>
      </w:r>
      <w:r w:rsidRPr="00EA48AF">
        <w:rPr>
          <w:rFonts w:ascii="Times New Roman" w:hAnsi="Times New Roman"/>
          <w:bCs/>
          <w:sz w:val="28"/>
          <w:szCs w:val="28"/>
        </w:rPr>
        <w:t>руб.</w:t>
      </w:r>
      <w:r w:rsidR="004968B9" w:rsidRPr="00EA48AF">
        <w:rPr>
          <w:rFonts w:ascii="Times New Roman" w:hAnsi="Times New Roman"/>
          <w:bCs/>
          <w:sz w:val="28"/>
          <w:szCs w:val="28"/>
        </w:rPr>
        <w:t xml:space="preserve"> </w:t>
      </w:r>
    </w:p>
    <w:p w:rsidR="004968B9" w:rsidRPr="00EA48AF" w:rsidRDefault="004968B9" w:rsidP="00EA48AF">
      <w:pPr>
        <w:tabs>
          <w:tab w:val="left" w:pos="720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A48AF">
        <w:rPr>
          <w:rFonts w:ascii="Times New Roman" w:hAnsi="Times New Roman"/>
          <w:bCs/>
          <w:sz w:val="28"/>
          <w:szCs w:val="28"/>
        </w:rPr>
        <w:t xml:space="preserve">Согласно выводам заключения </w:t>
      </w:r>
      <w:r w:rsidR="0055757B" w:rsidRPr="00EA48AF">
        <w:rPr>
          <w:rFonts w:ascii="Times New Roman" w:hAnsi="Times New Roman"/>
          <w:bCs/>
          <w:sz w:val="28"/>
          <w:szCs w:val="28"/>
        </w:rPr>
        <w:t xml:space="preserve">комиссии по расследованию аварии </w:t>
      </w:r>
      <w:r w:rsidRPr="00EA48AF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proofErr w:type="gramStart"/>
      <w:r w:rsidRPr="00EA48AF">
        <w:rPr>
          <w:rFonts w:ascii="Times New Roman" w:hAnsi="Times New Roman"/>
          <w:bCs/>
          <w:sz w:val="28"/>
          <w:szCs w:val="28"/>
        </w:rPr>
        <w:t>исследования металла участка трубы паропровода насыщенного</w:t>
      </w:r>
      <w:proofErr w:type="gramEnd"/>
      <w:r w:rsidRPr="00EA48AF">
        <w:rPr>
          <w:rFonts w:ascii="Times New Roman" w:hAnsi="Times New Roman"/>
          <w:bCs/>
          <w:sz w:val="28"/>
          <w:szCs w:val="28"/>
        </w:rPr>
        <w:t xml:space="preserve"> пара,  разрыв трубы паропровода произошел в результате некачественной сварки технологического сварочного шва в процессе длительной эксплуатации металла.</w:t>
      </w:r>
    </w:p>
    <w:p w:rsidR="004968B9" w:rsidRPr="00EA48AF" w:rsidRDefault="0055757B" w:rsidP="00EA48AF">
      <w:pPr>
        <w:tabs>
          <w:tab w:val="left" w:pos="720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A48AF">
        <w:rPr>
          <w:rFonts w:ascii="Times New Roman" w:hAnsi="Times New Roman"/>
          <w:bCs/>
          <w:sz w:val="28"/>
          <w:szCs w:val="28"/>
        </w:rPr>
        <w:t>Организационные причины аварии - н</w:t>
      </w:r>
      <w:r w:rsidR="004968B9" w:rsidRPr="00EA48AF">
        <w:rPr>
          <w:rFonts w:ascii="Times New Roman" w:hAnsi="Times New Roman"/>
          <w:bCs/>
          <w:sz w:val="28"/>
          <w:szCs w:val="28"/>
        </w:rPr>
        <w:t xml:space="preserve">енадлежащее осуществление производственного </w:t>
      </w:r>
      <w:proofErr w:type="gramStart"/>
      <w:r w:rsidR="004968B9" w:rsidRPr="00EA48AF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="004968B9" w:rsidRPr="00EA48AF">
        <w:rPr>
          <w:rFonts w:ascii="Times New Roman" w:hAnsi="Times New Roman"/>
          <w:bCs/>
          <w:sz w:val="28"/>
          <w:szCs w:val="28"/>
        </w:rPr>
        <w:t xml:space="preserve"> соблюдением требований промышленной безопасности в части</w:t>
      </w:r>
      <w:r w:rsidRPr="00EA48AF">
        <w:rPr>
          <w:rFonts w:ascii="Times New Roman" w:hAnsi="Times New Roman"/>
          <w:bCs/>
          <w:sz w:val="28"/>
          <w:szCs w:val="28"/>
        </w:rPr>
        <w:t>,</w:t>
      </w:r>
      <w:r w:rsidR="004968B9" w:rsidRPr="00EA48AF">
        <w:rPr>
          <w:rFonts w:ascii="Times New Roman" w:hAnsi="Times New Roman"/>
          <w:bCs/>
          <w:sz w:val="28"/>
          <w:szCs w:val="28"/>
        </w:rPr>
        <w:t xml:space="preserve"> касающейся проведения технического диагностирования подземного участка трубопровода.</w:t>
      </w:r>
    </w:p>
    <w:p w:rsidR="004968B9" w:rsidRPr="00EA48AF" w:rsidRDefault="004968B9" w:rsidP="00EA48AF">
      <w:pPr>
        <w:tabs>
          <w:tab w:val="left" w:pos="720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A48AF">
        <w:rPr>
          <w:rFonts w:ascii="Times New Roman" w:hAnsi="Times New Roman"/>
          <w:bCs/>
          <w:sz w:val="28"/>
          <w:szCs w:val="28"/>
        </w:rPr>
        <w:lastRenderedPageBreak/>
        <w:t>Организация, проводившая экспертизу промышленной безопасности, техническое диагностирование и неразрушающий контроль, не определ</w:t>
      </w:r>
      <w:r w:rsidR="0055757B" w:rsidRPr="00EA48AF">
        <w:rPr>
          <w:rFonts w:ascii="Times New Roman" w:hAnsi="Times New Roman"/>
          <w:bCs/>
          <w:sz w:val="28"/>
          <w:szCs w:val="28"/>
        </w:rPr>
        <w:t>ила</w:t>
      </w:r>
      <w:r w:rsidRPr="00EA48AF">
        <w:rPr>
          <w:rFonts w:ascii="Times New Roman" w:hAnsi="Times New Roman"/>
          <w:bCs/>
          <w:sz w:val="28"/>
          <w:szCs w:val="28"/>
        </w:rPr>
        <w:t xml:space="preserve"> фактическое состояние паропровода.</w:t>
      </w:r>
    </w:p>
    <w:p w:rsidR="0055757B" w:rsidRPr="00EA48AF" w:rsidRDefault="004968B9" w:rsidP="00EA48AF">
      <w:pPr>
        <w:tabs>
          <w:tab w:val="left" w:pos="720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A48AF">
        <w:rPr>
          <w:rFonts w:ascii="Times New Roman" w:hAnsi="Times New Roman"/>
          <w:bCs/>
          <w:sz w:val="28"/>
          <w:szCs w:val="28"/>
        </w:rPr>
        <w:t>По результату расследования аварии разработаны технические                                   и организационные противоаварийные мероприятия</w:t>
      </w:r>
      <w:r w:rsidR="0055757B" w:rsidRPr="00EA48AF">
        <w:rPr>
          <w:rFonts w:ascii="Times New Roman" w:hAnsi="Times New Roman"/>
          <w:bCs/>
          <w:sz w:val="28"/>
          <w:szCs w:val="28"/>
        </w:rPr>
        <w:t>, в том числе:</w:t>
      </w:r>
    </w:p>
    <w:p w:rsidR="004968B9" w:rsidRPr="00EA48AF" w:rsidRDefault="0055757B" w:rsidP="00EA48AF">
      <w:pPr>
        <w:tabs>
          <w:tab w:val="left" w:pos="720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A48AF">
        <w:rPr>
          <w:rFonts w:ascii="Times New Roman" w:hAnsi="Times New Roman"/>
          <w:bCs/>
          <w:sz w:val="28"/>
          <w:szCs w:val="28"/>
        </w:rPr>
        <w:t>привлечение к административной ответственности юридического и должностного лица организации;</w:t>
      </w:r>
    </w:p>
    <w:p w:rsidR="004968B9" w:rsidRPr="00EA48AF" w:rsidRDefault="0055757B" w:rsidP="00EA48AF">
      <w:pPr>
        <w:tabs>
          <w:tab w:val="left" w:pos="720"/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A48AF">
        <w:rPr>
          <w:rFonts w:ascii="Times New Roman" w:hAnsi="Times New Roman"/>
          <w:bCs/>
          <w:sz w:val="28"/>
          <w:szCs w:val="28"/>
        </w:rPr>
        <w:t>н</w:t>
      </w:r>
      <w:r w:rsidR="004968B9" w:rsidRPr="00EA48AF">
        <w:rPr>
          <w:rFonts w:ascii="Times New Roman" w:hAnsi="Times New Roman"/>
          <w:bCs/>
          <w:sz w:val="28"/>
          <w:szCs w:val="28"/>
        </w:rPr>
        <w:t>аправ</w:t>
      </w:r>
      <w:r w:rsidRPr="00EA48AF">
        <w:rPr>
          <w:rFonts w:ascii="Times New Roman" w:hAnsi="Times New Roman"/>
          <w:bCs/>
          <w:sz w:val="28"/>
          <w:szCs w:val="28"/>
        </w:rPr>
        <w:t>ление</w:t>
      </w:r>
      <w:r w:rsidR="004968B9" w:rsidRPr="00EA48AF">
        <w:rPr>
          <w:rFonts w:ascii="Times New Roman" w:hAnsi="Times New Roman"/>
          <w:bCs/>
          <w:sz w:val="28"/>
          <w:szCs w:val="28"/>
        </w:rPr>
        <w:t xml:space="preserve"> на внеочередную аттестацию в Центральную аттестационную комиссию Ростехнадзора (</w:t>
      </w:r>
      <w:proofErr w:type="spellStart"/>
      <w:r w:rsidR="004968B9" w:rsidRPr="00EA48AF">
        <w:rPr>
          <w:rFonts w:ascii="Times New Roman" w:hAnsi="Times New Roman"/>
          <w:bCs/>
          <w:sz w:val="28"/>
          <w:szCs w:val="28"/>
        </w:rPr>
        <w:t>ЦАК</w:t>
      </w:r>
      <w:proofErr w:type="spellEnd"/>
      <w:r w:rsidR="004968B9" w:rsidRPr="00EA48AF">
        <w:rPr>
          <w:rFonts w:ascii="Times New Roman" w:hAnsi="Times New Roman"/>
          <w:bCs/>
          <w:sz w:val="28"/>
          <w:szCs w:val="28"/>
        </w:rPr>
        <w:t>) для прохождения внеочередной аттестации</w:t>
      </w:r>
      <w:r w:rsidRPr="00EA48AF">
        <w:rPr>
          <w:rFonts w:ascii="Times New Roman" w:hAnsi="Times New Roman"/>
          <w:bCs/>
          <w:sz w:val="28"/>
          <w:szCs w:val="28"/>
        </w:rPr>
        <w:t xml:space="preserve"> ряда ответственных должностных лиц организации.</w:t>
      </w:r>
    </w:p>
    <w:p w:rsidR="00F34BE1" w:rsidRPr="00EA48AF" w:rsidRDefault="00F34BE1" w:rsidP="00EA48A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>При плановом обследовании предприятий государственными инспекторами проводится проверка выполнения мероприятий, разработанных службой производственного контроля или лицами, ответственными за осуществление производственного контроля, утвержденными руководителями предприятий.</w:t>
      </w:r>
    </w:p>
    <w:p w:rsidR="00F34BE1" w:rsidRPr="00EA48AF" w:rsidRDefault="00F34BE1" w:rsidP="00EA48AF">
      <w:pPr>
        <w:tabs>
          <w:tab w:val="num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 xml:space="preserve">Предприятия, эксплуатирующие опасные производственные объекты котлонадзора, в целом соблюдают требования промышленной безопасности, однако отдельные нарушения допускаются. </w:t>
      </w:r>
    </w:p>
    <w:p w:rsidR="00F34BE1" w:rsidRPr="00EA48AF" w:rsidRDefault="00F34BE1" w:rsidP="00EA48AF">
      <w:pPr>
        <w:tabs>
          <w:tab w:val="num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>Анализ выявляемых в ходе проверок нарушений показывает, что основная их доля приходится на нарушения в части ведения эксплуатационной, ремонтной и другой технической документации, что                   в конечном итоге мож</w:t>
      </w:r>
      <w:r w:rsidR="0055757B" w:rsidRPr="00EA48AF">
        <w:rPr>
          <w:rFonts w:ascii="Times New Roman" w:hAnsi="Times New Roman"/>
          <w:sz w:val="28"/>
          <w:szCs w:val="28"/>
        </w:rPr>
        <w:t>но считать</w:t>
      </w:r>
      <w:r w:rsidRPr="00EA48AF">
        <w:rPr>
          <w:rFonts w:ascii="Times New Roman" w:hAnsi="Times New Roman"/>
          <w:sz w:val="28"/>
          <w:szCs w:val="28"/>
        </w:rPr>
        <w:t xml:space="preserve"> следствием недостаточной эффективности производственного контроля</w:t>
      </w:r>
      <w:r w:rsidR="0055757B" w:rsidRPr="00EA48AF">
        <w:rPr>
          <w:rFonts w:ascii="Times New Roman" w:hAnsi="Times New Roman"/>
          <w:sz w:val="28"/>
          <w:szCs w:val="28"/>
        </w:rPr>
        <w:t>,</w:t>
      </w:r>
      <w:r w:rsidRPr="00EA48AF">
        <w:rPr>
          <w:rFonts w:ascii="Times New Roman" w:hAnsi="Times New Roman"/>
          <w:sz w:val="28"/>
          <w:szCs w:val="28"/>
        </w:rPr>
        <w:t xml:space="preserve"> </w:t>
      </w:r>
      <w:r w:rsidR="0055757B" w:rsidRPr="00EA48AF">
        <w:rPr>
          <w:rFonts w:ascii="Times New Roman" w:hAnsi="Times New Roman"/>
          <w:sz w:val="28"/>
          <w:szCs w:val="28"/>
        </w:rPr>
        <w:t xml:space="preserve">что </w:t>
      </w:r>
      <w:r w:rsidR="0055757B" w:rsidRPr="00EA48AF">
        <w:rPr>
          <w:rFonts w:ascii="Times New Roman" w:hAnsi="Times New Roman"/>
          <w:sz w:val="28"/>
          <w:szCs w:val="28"/>
        </w:rPr>
        <w:t xml:space="preserve">может </w:t>
      </w:r>
      <w:r w:rsidR="0055757B" w:rsidRPr="00EA48AF">
        <w:rPr>
          <w:rFonts w:ascii="Times New Roman" w:hAnsi="Times New Roman"/>
          <w:sz w:val="28"/>
          <w:szCs w:val="28"/>
        </w:rPr>
        <w:t>яв</w:t>
      </w:r>
      <w:r w:rsidR="0055757B" w:rsidRPr="00EA48AF">
        <w:rPr>
          <w:rFonts w:ascii="Times New Roman" w:hAnsi="Times New Roman"/>
          <w:sz w:val="28"/>
          <w:szCs w:val="28"/>
        </w:rPr>
        <w:t>иться</w:t>
      </w:r>
      <w:r w:rsidR="0055757B" w:rsidRPr="00EA48AF">
        <w:rPr>
          <w:rFonts w:ascii="Times New Roman" w:hAnsi="Times New Roman"/>
          <w:sz w:val="28"/>
          <w:szCs w:val="28"/>
        </w:rPr>
        <w:t xml:space="preserve"> предпосылкой к большому количеству нарушений требований промышленной безопасности</w:t>
      </w:r>
    </w:p>
    <w:p w:rsidR="00F34BE1" w:rsidRPr="00EA48AF" w:rsidRDefault="00F34BE1" w:rsidP="00EA48AF">
      <w:pPr>
        <w:tabs>
          <w:tab w:val="num" w:pos="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 xml:space="preserve">В ходе проверок нередко выявляются факты формального отношения к осуществлению производственного контроля, так, например, в журналах производственного контроля специалистами делается запись «замечаний нет», хотя фактическое состояние объекта не всегда этому соответствует. </w:t>
      </w:r>
    </w:p>
    <w:p w:rsidR="00F34BE1" w:rsidRPr="00EA48AF" w:rsidRDefault="00F34BE1" w:rsidP="00EA48AF">
      <w:pPr>
        <w:tabs>
          <w:tab w:val="left" w:pos="954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 xml:space="preserve">Одним из главных факторов, негативно влияющих на безопасную эксплуатацию опасных производственных объектов, является </w:t>
      </w:r>
      <w:r w:rsidRPr="00EA48AF">
        <w:rPr>
          <w:rFonts w:ascii="Times New Roman" w:hAnsi="Times New Roman"/>
          <w:sz w:val="28"/>
          <w:szCs w:val="28"/>
        </w:rPr>
        <w:lastRenderedPageBreak/>
        <w:t xml:space="preserve">продолжающееся старение применяемых на них технических устройств, непринятие собственниками оборудования мер по модернизации или замене. </w:t>
      </w:r>
    </w:p>
    <w:p w:rsidR="00F34BE1" w:rsidRPr="00EA48AF" w:rsidRDefault="00F34BE1" w:rsidP="00EA48AF">
      <w:pPr>
        <w:tabs>
          <w:tab w:val="left" w:pos="9540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 xml:space="preserve">При проведении проверок особое внимание </w:t>
      </w:r>
      <w:r w:rsidR="0055757B" w:rsidRPr="00EA48AF">
        <w:rPr>
          <w:rFonts w:ascii="Times New Roman" w:hAnsi="Times New Roman"/>
          <w:sz w:val="28"/>
          <w:szCs w:val="28"/>
        </w:rPr>
        <w:t xml:space="preserve">уделяется </w:t>
      </w:r>
      <w:r w:rsidRPr="00EA48AF">
        <w:rPr>
          <w:rFonts w:ascii="Times New Roman" w:hAnsi="Times New Roman"/>
          <w:sz w:val="28"/>
          <w:szCs w:val="28"/>
        </w:rPr>
        <w:t>своевременности проведения мероприятий по техническому обслуживанию и ремонту оборудования, зданий и сооружений, своевременному проведению экспертиз</w:t>
      </w:r>
      <w:r w:rsidR="0055757B" w:rsidRPr="00EA48AF">
        <w:rPr>
          <w:rFonts w:ascii="Times New Roman" w:hAnsi="Times New Roman"/>
          <w:sz w:val="28"/>
          <w:szCs w:val="28"/>
        </w:rPr>
        <w:t>ы</w:t>
      </w:r>
      <w:r w:rsidRPr="00EA48AF">
        <w:rPr>
          <w:rFonts w:ascii="Times New Roman" w:hAnsi="Times New Roman"/>
          <w:sz w:val="28"/>
          <w:szCs w:val="28"/>
        </w:rPr>
        <w:t xml:space="preserve"> промышленной безопасности, замене морально и физически устаревшего оборудования.</w:t>
      </w:r>
    </w:p>
    <w:p w:rsidR="00870EBA" w:rsidRPr="00EA48AF" w:rsidRDefault="00F34BE1" w:rsidP="00EA48A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 xml:space="preserve">Модернизация, реконструкция, замена технических устройств, устаревших морально и отработавших нормативный срок службы, идет низкими темпами. Связано это как с финансовым положением предприятий, так и невозможностью заменить парк оборудования аналогичным. Продление срока эксплуатации оборудования несет определенный риск, но является экономически выгодным даже в случае технологической аварии. </w:t>
      </w:r>
    </w:p>
    <w:p w:rsidR="00F34BE1" w:rsidRPr="00EA48AF" w:rsidRDefault="00F34BE1" w:rsidP="00EA48A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 xml:space="preserve">В соответствии со статьей 10 </w:t>
      </w:r>
      <w:r w:rsidR="00EA48AF">
        <w:rPr>
          <w:rFonts w:ascii="Times New Roman" w:hAnsi="Times New Roman"/>
          <w:sz w:val="28"/>
          <w:szCs w:val="28"/>
        </w:rPr>
        <w:t>Федерального закона</w:t>
      </w:r>
      <w:r w:rsidRPr="00EA48AF">
        <w:rPr>
          <w:rFonts w:ascii="Times New Roman" w:hAnsi="Times New Roman"/>
          <w:sz w:val="28"/>
          <w:szCs w:val="28"/>
        </w:rPr>
        <w:t xml:space="preserve"> </w:t>
      </w:r>
      <w:r w:rsidR="00EA48AF" w:rsidRPr="00EA48AF">
        <w:rPr>
          <w:rFonts w:ascii="Times New Roman" w:hAnsi="Times New Roman"/>
          <w:sz w:val="28"/>
          <w:szCs w:val="28"/>
        </w:rPr>
        <w:t>от 21.07.1997</w:t>
      </w:r>
      <w:r w:rsidR="00EA48AF">
        <w:rPr>
          <w:rFonts w:ascii="Times New Roman" w:hAnsi="Times New Roman"/>
          <w:sz w:val="28"/>
          <w:szCs w:val="28"/>
        </w:rPr>
        <w:t xml:space="preserve"> </w:t>
      </w:r>
      <w:r w:rsidR="00EA48AF">
        <w:rPr>
          <w:rFonts w:ascii="Times New Roman" w:hAnsi="Times New Roman"/>
          <w:sz w:val="28"/>
          <w:szCs w:val="28"/>
        </w:rPr>
        <w:br/>
      </w:r>
      <w:r w:rsidRPr="00EA48AF">
        <w:rPr>
          <w:rFonts w:ascii="Times New Roman" w:hAnsi="Times New Roman"/>
          <w:sz w:val="28"/>
          <w:szCs w:val="28"/>
        </w:rPr>
        <w:t>№ 116</w:t>
      </w:r>
      <w:r w:rsidR="00EA48AF">
        <w:rPr>
          <w:rFonts w:ascii="Times New Roman" w:hAnsi="Times New Roman"/>
          <w:sz w:val="28"/>
          <w:szCs w:val="28"/>
        </w:rPr>
        <w:t>-ФЗ</w:t>
      </w:r>
      <w:r w:rsidRPr="00EA48AF">
        <w:rPr>
          <w:rFonts w:ascii="Times New Roman" w:hAnsi="Times New Roman"/>
          <w:sz w:val="28"/>
          <w:szCs w:val="28"/>
        </w:rPr>
        <w:t xml:space="preserve"> «О промышленной безопасности опасных производственных объектов», предприятия имеют необходимые резервы материальных ресурсов и финансовых средств, для выполнения мероприятий </w:t>
      </w:r>
      <w:r w:rsidR="00EA48AF">
        <w:rPr>
          <w:rFonts w:ascii="Times New Roman" w:hAnsi="Times New Roman"/>
          <w:sz w:val="28"/>
          <w:szCs w:val="28"/>
        </w:rPr>
        <w:br/>
      </w:r>
      <w:r w:rsidRPr="00EA48AF">
        <w:rPr>
          <w:rFonts w:ascii="Times New Roman" w:hAnsi="Times New Roman"/>
          <w:sz w:val="28"/>
          <w:szCs w:val="28"/>
        </w:rPr>
        <w:t>по предупреждению и ликвидации чрезвычайных ситуаций.</w:t>
      </w:r>
    </w:p>
    <w:p w:rsidR="00F34BE1" w:rsidRPr="00EA48AF" w:rsidRDefault="00F34BE1" w:rsidP="00EA48AF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A48AF">
        <w:rPr>
          <w:rFonts w:ascii="Times New Roman" w:hAnsi="Times New Roman"/>
          <w:sz w:val="28"/>
          <w:szCs w:val="28"/>
        </w:rPr>
        <w:t>Поднадзорные организации оснащены средствами оповещения и связи (телефонная, звуковая сирена, громкоговорящая связь), на ряде предприятий имеются единые дежурно-диспетчерские службы.</w:t>
      </w:r>
    </w:p>
    <w:p w:rsidR="00797DB4" w:rsidRPr="00797DB4" w:rsidRDefault="00797DB4" w:rsidP="00797DB4">
      <w:pPr>
        <w:tabs>
          <w:tab w:val="left" w:pos="1134"/>
          <w:tab w:val="left" w:pos="9354"/>
        </w:tabs>
        <w:spacing w:after="0" w:line="36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7A10" w:rsidRPr="00797DB4" w:rsidRDefault="00C87A10" w:rsidP="00797DB4">
      <w:pPr>
        <w:tabs>
          <w:tab w:val="left" w:pos="1134"/>
          <w:tab w:val="left" w:pos="9354"/>
        </w:tabs>
        <w:spacing w:after="0" w:line="36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797DB4">
        <w:rPr>
          <w:rFonts w:ascii="Times New Roman" w:hAnsi="Times New Roman"/>
          <w:b/>
          <w:sz w:val="28"/>
          <w:szCs w:val="28"/>
        </w:rPr>
        <w:t>Подъемные сооружения</w:t>
      </w:r>
    </w:p>
    <w:p w:rsidR="0064469A" w:rsidRPr="00246BC5" w:rsidRDefault="0064469A" w:rsidP="00246BC5">
      <w:pPr>
        <w:tabs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46BC5">
        <w:rPr>
          <w:rFonts w:ascii="Times New Roman" w:hAnsi="Times New Roman"/>
          <w:sz w:val="28"/>
          <w:szCs w:val="28"/>
        </w:rPr>
        <w:t xml:space="preserve">Под контролем (надзором) </w:t>
      </w:r>
      <w:r w:rsidRPr="00246BC5">
        <w:rPr>
          <w:rFonts w:ascii="Times New Roman" w:hAnsi="Times New Roman"/>
          <w:sz w:val="28"/>
          <w:szCs w:val="28"/>
        </w:rPr>
        <w:t xml:space="preserve">Управления </w:t>
      </w:r>
      <w:r w:rsidRPr="00246BC5">
        <w:rPr>
          <w:rFonts w:ascii="Times New Roman" w:hAnsi="Times New Roman"/>
          <w:sz w:val="28"/>
          <w:szCs w:val="28"/>
        </w:rPr>
        <w:t xml:space="preserve">находится более </w:t>
      </w:r>
      <w:r w:rsidR="00BE772E" w:rsidRPr="00246BC5">
        <w:rPr>
          <w:rFonts w:ascii="Times New Roman" w:hAnsi="Times New Roman"/>
          <w:sz w:val="28"/>
          <w:szCs w:val="28"/>
        </w:rPr>
        <w:t>9</w:t>
      </w:r>
      <w:r w:rsidRPr="00246BC5">
        <w:rPr>
          <w:rFonts w:ascii="Times New Roman" w:hAnsi="Times New Roman"/>
          <w:sz w:val="28"/>
          <w:szCs w:val="28"/>
        </w:rPr>
        <w:t xml:space="preserve">000 юридических лиц и индивидуальных предпринимателей, </w:t>
      </w:r>
      <w:r w:rsidR="00BE772E" w:rsidRPr="00246BC5">
        <w:rPr>
          <w:rFonts w:ascii="Times New Roman" w:hAnsi="Times New Roman"/>
          <w:sz w:val="28"/>
          <w:szCs w:val="28"/>
        </w:rPr>
        <w:t xml:space="preserve">эксплуатирующих </w:t>
      </w:r>
      <w:proofErr w:type="spellStart"/>
      <w:r w:rsidR="00BE772E" w:rsidRPr="00246BC5">
        <w:rPr>
          <w:rFonts w:ascii="Times New Roman" w:hAnsi="Times New Roman"/>
          <w:sz w:val="28"/>
          <w:szCs w:val="28"/>
        </w:rPr>
        <w:t>ОПО</w:t>
      </w:r>
      <w:proofErr w:type="spellEnd"/>
      <w:r w:rsidR="00BE772E" w:rsidRPr="00246BC5">
        <w:rPr>
          <w:rFonts w:ascii="Times New Roman" w:hAnsi="Times New Roman"/>
          <w:sz w:val="28"/>
          <w:szCs w:val="28"/>
        </w:rPr>
        <w:t xml:space="preserve"> и опа</w:t>
      </w:r>
      <w:r w:rsidR="00BE772E" w:rsidRPr="00246BC5">
        <w:rPr>
          <w:rFonts w:ascii="Times New Roman" w:hAnsi="Times New Roman"/>
          <w:sz w:val="28"/>
          <w:szCs w:val="28"/>
        </w:rPr>
        <w:t>с</w:t>
      </w:r>
      <w:r w:rsidR="00BE772E" w:rsidRPr="00246BC5">
        <w:rPr>
          <w:rFonts w:ascii="Times New Roman" w:hAnsi="Times New Roman"/>
          <w:sz w:val="28"/>
          <w:szCs w:val="28"/>
        </w:rPr>
        <w:t>ные объекты, из которых более 6000 юридических лиц осуществляют деятельность согласно требованиям технич</w:t>
      </w:r>
      <w:r w:rsidR="00BE772E" w:rsidRPr="00246BC5">
        <w:rPr>
          <w:rFonts w:ascii="Times New Roman" w:hAnsi="Times New Roman"/>
          <w:sz w:val="28"/>
          <w:szCs w:val="28"/>
        </w:rPr>
        <w:t>е</w:t>
      </w:r>
      <w:r w:rsidR="00BE772E" w:rsidRPr="00246BC5">
        <w:rPr>
          <w:rFonts w:ascii="Times New Roman" w:hAnsi="Times New Roman"/>
          <w:sz w:val="28"/>
          <w:szCs w:val="28"/>
        </w:rPr>
        <w:t>ского регламента Таможенного союза «Безопасность лифтов», 3055 организаций эксплуатируют 5022 опасных производственных объекта.</w:t>
      </w:r>
    </w:p>
    <w:p w:rsidR="00BE772E" w:rsidRPr="00246BC5" w:rsidRDefault="00BE772E" w:rsidP="00246BC5">
      <w:pPr>
        <w:tabs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BE772E" w:rsidRPr="00246BC5" w:rsidRDefault="00BE772E" w:rsidP="00246BC5">
      <w:pPr>
        <w:tabs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CA12A4" w:rsidRPr="00246BC5" w:rsidRDefault="00CA12A4" w:rsidP="00246BC5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46BC5">
        <w:rPr>
          <w:rFonts w:ascii="Times New Roman" w:hAnsi="Times New Roman"/>
          <w:bCs/>
          <w:sz w:val="28"/>
          <w:szCs w:val="28"/>
        </w:rPr>
        <w:lastRenderedPageBreak/>
        <w:t>З</w:t>
      </w:r>
      <w:r w:rsidRPr="00246BC5">
        <w:rPr>
          <w:rFonts w:ascii="Times New Roman" w:hAnsi="Times New Roman"/>
          <w:bCs/>
          <w:sz w:val="28"/>
          <w:szCs w:val="28"/>
        </w:rPr>
        <w:t>арегистрировано 1</w:t>
      </w:r>
      <w:r w:rsidR="00F94ED7" w:rsidRPr="00246BC5">
        <w:rPr>
          <w:rFonts w:ascii="Times New Roman" w:hAnsi="Times New Roman"/>
          <w:bCs/>
          <w:sz w:val="28"/>
          <w:szCs w:val="28"/>
        </w:rPr>
        <w:t>7854</w:t>
      </w:r>
      <w:r w:rsidRPr="00246BC5">
        <w:rPr>
          <w:rFonts w:ascii="Times New Roman" w:hAnsi="Times New Roman"/>
          <w:bCs/>
          <w:sz w:val="28"/>
          <w:szCs w:val="28"/>
        </w:rPr>
        <w:t xml:space="preserve"> технических устройства, из них: кранов – 1</w:t>
      </w:r>
      <w:r w:rsidR="00F94ED7" w:rsidRPr="00246BC5">
        <w:rPr>
          <w:rFonts w:ascii="Times New Roman" w:hAnsi="Times New Roman"/>
          <w:bCs/>
          <w:sz w:val="28"/>
          <w:szCs w:val="28"/>
        </w:rPr>
        <w:t>3927</w:t>
      </w:r>
      <w:r w:rsidRPr="00246BC5">
        <w:rPr>
          <w:rFonts w:ascii="Times New Roman" w:hAnsi="Times New Roman"/>
          <w:bCs/>
          <w:sz w:val="28"/>
          <w:szCs w:val="28"/>
        </w:rPr>
        <w:t xml:space="preserve">; подъемников (вышек) – </w:t>
      </w:r>
      <w:r w:rsidR="00F94ED7" w:rsidRPr="00246BC5">
        <w:rPr>
          <w:rFonts w:ascii="Times New Roman" w:hAnsi="Times New Roman"/>
          <w:bCs/>
          <w:sz w:val="28"/>
          <w:szCs w:val="28"/>
        </w:rPr>
        <w:t>3219</w:t>
      </w:r>
      <w:r w:rsidRPr="00246BC5">
        <w:rPr>
          <w:rFonts w:ascii="Times New Roman" w:hAnsi="Times New Roman"/>
          <w:bCs/>
          <w:sz w:val="28"/>
          <w:szCs w:val="28"/>
        </w:rPr>
        <w:t>; подвесных канатных дорог – 9; буксировочных канатных дорог – 7</w:t>
      </w:r>
      <w:r w:rsidR="00F94ED7" w:rsidRPr="00246BC5">
        <w:rPr>
          <w:rFonts w:ascii="Times New Roman" w:hAnsi="Times New Roman"/>
          <w:bCs/>
          <w:sz w:val="28"/>
          <w:szCs w:val="28"/>
        </w:rPr>
        <w:t>7</w:t>
      </w:r>
      <w:r w:rsidRPr="00246BC5">
        <w:rPr>
          <w:rFonts w:ascii="Times New Roman" w:hAnsi="Times New Roman"/>
          <w:bCs/>
          <w:sz w:val="28"/>
          <w:szCs w:val="28"/>
        </w:rPr>
        <w:t xml:space="preserve">; </w:t>
      </w:r>
      <w:r w:rsidR="00F94ED7" w:rsidRPr="00246BC5">
        <w:rPr>
          <w:rFonts w:ascii="Times New Roman" w:hAnsi="Times New Roman"/>
          <w:bCs/>
          <w:sz w:val="28"/>
          <w:szCs w:val="28"/>
        </w:rPr>
        <w:t>фуникулеров - 2</w:t>
      </w:r>
      <w:r w:rsidRPr="00246BC5">
        <w:rPr>
          <w:rFonts w:ascii="Times New Roman" w:hAnsi="Times New Roman"/>
          <w:bCs/>
          <w:sz w:val="28"/>
          <w:szCs w:val="28"/>
        </w:rPr>
        <w:t xml:space="preserve">; строительных подъемников - </w:t>
      </w:r>
      <w:r w:rsidR="00F94ED7" w:rsidRPr="00246BC5">
        <w:rPr>
          <w:rFonts w:ascii="Times New Roman" w:hAnsi="Times New Roman"/>
          <w:bCs/>
          <w:sz w:val="28"/>
          <w:szCs w:val="28"/>
        </w:rPr>
        <w:t>621</w:t>
      </w:r>
      <w:r w:rsidRPr="00246BC5">
        <w:rPr>
          <w:rFonts w:ascii="Times New Roman" w:hAnsi="Times New Roman"/>
          <w:bCs/>
          <w:sz w:val="28"/>
          <w:szCs w:val="28"/>
        </w:rPr>
        <w:t>.</w:t>
      </w:r>
    </w:p>
    <w:p w:rsidR="00CA12A4" w:rsidRPr="00246BC5" w:rsidRDefault="00CA12A4" w:rsidP="00246BC5">
      <w:pPr>
        <w:spacing w:after="0" w:line="360" w:lineRule="auto"/>
        <w:ind w:right="54" w:firstLine="709"/>
        <w:jc w:val="both"/>
        <w:rPr>
          <w:rFonts w:ascii="Times New Roman" w:hAnsi="Times New Roman"/>
          <w:sz w:val="28"/>
          <w:szCs w:val="28"/>
        </w:rPr>
      </w:pPr>
      <w:r w:rsidRPr="00246BC5">
        <w:rPr>
          <w:rFonts w:ascii="Times New Roman" w:hAnsi="Times New Roman"/>
          <w:sz w:val="28"/>
          <w:szCs w:val="28"/>
        </w:rPr>
        <w:t>1</w:t>
      </w:r>
      <w:r w:rsidR="00F94ED7" w:rsidRPr="00246BC5">
        <w:rPr>
          <w:rFonts w:ascii="Times New Roman" w:hAnsi="Times New Roman"/>
          <w:sz w:val="28"/>
          <w:szCs w:val="28"/>
        </w:rPr>
        <w:t>0653</w:t>
      </w:r>
      <w:r w:rsidRPr="00246BC5">
        <w:rPr>
          <w:rFonts w:ascii="Times New Roman" w:hAnsi="Times New Roman"/>
          <w:sz w:val="28"/>
          <w:szCs w:val="28"/>
        </w:rPr>
        <w:t xml:space="preserve"> технических устройств</w:t>
      </w:r>
      <w:r w:rsidR="00F94ED7" w:rsidRPr="00246BC5">
        <w:rPr>
          <w:rFonts w:ascii="Times New Roman" w:hAnsi="Times New Roman"/>
          <w:sz w:val="28"/>
          <w:szCs w:val="28"/>
        </w:rPr>
        <w:t>а</w:t>
      </w:r>
      <w:r w:rsidRPr="00246BC5">
        <w:rPr>
          <w:rFonts w:ascii="Times New Roman" w:hAnsi="Times New Roman"/>
          <w:sz w:val="28"/>
          <w:szCs w:val="28"/>
        </w:rPr>
        <w:t xml:space="preserve"> отработали нормативный срок службы, что составляет 6</w:t>
      </w:r>
      <w:r w:rsidR="00F94ED7" w:rsidRPr="00246BC5">
        <w:rPr>
          <w:rFonts w:ascii="Times New Roman" w:hAnsi="Times New Roman"/>
          <w:sz w:val="28"/>
          <w:szCs w:val="28"/>
        </w:rPr>
        <w:t>0</w:t>
      </w:r>
      <w:r w:rsidRPr="00246BC5">
        <w:rPr>
          <w:rFonts w:ascii="Times New Roman" w:hAnsi="Times New Roman"/>
          <w:sz w:val="28"/>
          <w:szCs w:val="28"/>
        </w:rPr>
        <w:t xml:space="preserve"> % от общего числа зарегистрир</w:t>
      </w:r>
      <w:r w:rsidRPr="00246BC5">
        <w:rPr>
          <w:rFonts w:ascii="Times New Roman" w:hAnsi="Times New Roman"/>
          <w:sz w:val="28"/>
          <w:szCs w:val="28"/>
        </w:rPr>
        <w:t>о</w:t>
      </w:r>
      <w:r w:rsidRPr="00246BC5">
        <w:rPr>
          <w:rFonts w:ascii="Times New Roman" w:hAnsi="Times New Roman"/>
          <w:sz w:val="28"/>
          <w:szCs w:val="28"/>
        </w:rPr>
        <w:t>ванных технических устройств.</w:t>
      </w:r>
    </w:p>
    <w:p w:rsidR="00A1323B" w:rsidRPr="00246BC5" w:rsidRDefault="00F94ED7" w:rsidP="00246BC5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6BC5">
        <w:rPr>
          <w:rFonts w:ascii="Times New Roman" w:hAnsi="Times New Roman"/>
          <w:sz w:val="28"/>
          <w:szCs w:val="28"/>
        </w:rPr>
        <w:t>За 3 месяца 2019 года</w:t>
      </w:r>
      <w:r w:rsidR="00CA12A4" w:rsidRPr="00246BC5">
        <w:rPr>
          <w:rFonts w:ascii="Times New Roman" w:hAnsi="Times New Roman"/>
          <w:sz w:val="28"/>
          <w:szCs w:val="28"/>
        </w:rPr>
        <w:t xml:space="preserve"> проведено </w:t>
      </w:r>
      <w:r w:rsidRPr="00246BC5">
        <w:rPr>
          <w:rFonts w:ascii="Times New Roman" w:hAnsi="Times New Roman"/>
          <w:sz w:val="28"/>
          <w:szCs w:val="28"/>
        </w:rPr>
        <w:t>1173</w:t>
      </w:r>
      <w:r w:rsidR="00CA12A4" w:rsidRPr="00246BC5">
        <w:rPr>
          <w:rFonts w:ascii="Times New Roman" w:hAnsi="Times New Roman"/>
          <w:sz w:val="28"/>
          <w:szCs w:val="28"/>
        </w:rPr>
        <w:t xml:space="preserve"> о</w:t>
      </w:r>
      <w:r w:rsidR="00CA12A4" w:rsidRPr="00246BC5">
        <w:rPr>
          <w:rFonts w:ascii="Times New Roman" w:hAnsi="Times New Roman"/>
          <w:sz w:val="28"/>
          <w:szCs w:val="28"/>
        </w:rPr>
        <w:t>б</w:t>
      </w:r>
      <w:r w:rsidR="00CA12A4" w:rsidRPr="00246BC5">
        <w:rPr>
          <w:rFonts w:ascii="Times New Roman" w:hAnsi="Times New Roman"/>
          <w:sz w:val="28"/>
          <w:szCs w:val="28"/>
        </w:rPr>
        <w:t>следовани</w:t>
      </w:r>
      <w:r w:rsidRPr="00246BC5">
        <w:rPr>
          <w:rFonts w:ascii="Times New Roman" w:hAnsi="Times New Roman"/>
          <w:sz w:val="28"/>
          <w:szCs w:val="28"/>
        </w:rPr>
        <w:t>я</w:t>
      </w:r>
      <w:r w:rsidR="00CA12A4" w:rsidRPr="00246BC5">
        <w:rPr>
          <w:rFonts w:ascii="Times New Roman" w:hAnsi="Times New Roman"/>
          <w:sz w:val="28"/>
          <w:szCs w:val="28"/>
        </w:rPr>
        <w:t xml:space="preserve"> поднадзорных предприятий</w:t>
      </w:r>
      <w:proofErr w:type="gramStart"/>
      <w:r w:rsidR="00A20A1E" w:rsidRPr="00246BC5">
        <w:rPr>
          <w:rFonts w:ascii="Times New Roman" w:hAnsi="Times New Roman"/>
          <w:sz w:val="28"/>
          <w:szCs w:val="28"/>
        </w:rPr>
        <w:t>.</w:t>
      </w:r>
      <w:proofErr w:type="gramEnd"/>
      <w:r w:rsidR="00CA12A4" w:rsidRPr="00246B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12A4" w:rsidRPr="00246BC5">
        <w:rPr>
          <w:rFonts w:ascii="Times New Roman" w:hAnsi="Times New Roman"/>
          <w:sz w:val="28"/>
          <w:szCs w:val="28"/>
        </w:rPr>
        <w:t>и</w:t>
      </w:r>
      <w:proofErr w:type="gramEnd"/>
      <w:r w:rsidR="00CA12A4" w:rsidRPr="00246BC5">
        <w:rPr>
          <w:rFonts w:ascii="Times New Roman" w:hAnsi="Times New Roman"/>
          <w:sz w:val="28"/>
          <w:szCs w:val="28"/>
        </w:rPr>
        <w:t xml:space="preserve">з них </w:t>
      </w:r>
      <w:r w:rsidR="00A1323B" w:rsidRPr="00246BC5">
        <w:rPr>
          <w:rFonts w:ascii="Times New Roman" w:hAnsi="Times New Roman"/>
          <w:sz w:val="28"/>
          <w:szCs w:val="28"/>
        </w:rPr>
        <w:t>199 - по</w:t>
      </w:r>
      <w:r w:rsidR="00A1323B" w:rsidRPr="00246BC5">
        <w:rPr>
          <w:rFonts w:ascii="Times New Roman" w:hAnsi="Times New Roman"/>
          <w:sz w:val="28"/>
          <w:szCs w:val="28"/>
        </w:rPr>
        <w:t xml:space="preserve"> контрол</w:t>
      </w:r>
      <w:r w:rsidR="00A1323B" w:rsidRPr="00246BC5">
        <w:rPr>
          <w:rFonts w:ascii="Times New Roman" w:hAnsi="Times New Roman"/>
          <w:sz w:val="28"/>
          <w:szCs w:val="28"/>
        </w:rPr>
        <w:t>ю</w:t>
      </w:r>
      <w:r w:rsidR="00A1323B" w:rsidRPr="00246BC5">
        <w:rPr>
          <w:rFonts w:ascii="Times New Roman" w:hAnsi="Times New Roman"/>
          <w:sz w:val="28"/>
          <w:szCs w:val="28"/>
        </w:rPr>
        <w:t xml:space="preserve"> за соблюдением требований промышленной безопасности при эксплуатации подъемных сооружений, </w:t>
      </w:r>
      <w:r w:rsidRPr="00246BC5">
        <w:rPr>
          <w:rFonts w:ascii="Times New Roman" w:hAnsi="Times New Roman"/>
          <w:sz w:val="28"/>
          <w:szCs w:val="28"/>
        </w:rPr>
        <w:t>974</w:t>
      </w:r>
      <w:r w:rsidR="00CA12A4" w:rsidRPr="00246BC5">
        <w:rPr>
          <w:rFonts w:ascii="Times New Roman" w:hAnsi="Times New Roman"/>
          <w:sz w:val="28"/>
          <w:szCs w:val="28"/>
        </w:rPr>
        <w:t xml:space="preserve"> </w:t>
      </w:r>
      <w:r w:rsidR="00A1323B" w:rsidRPr="00246BC5">
        <w:rPr>
          <w:rFonts w:ascii="Times New Roman" w:hAnsi="Times New Roman"/>
          <w:sz w:val="28"/>
          <w:szCs w:val="28"/>
        </w:rPr>
        <w:t xml:space="preserve">- проверки соблюдения требований технического регламента Таможенного союза «Безопасность лифтов». </w:t>
      </w:r>
    </w:p>
    <w:p w:rsidR="00CA12A4" w:rsidRPr="00246BC5" w:rsidRDefault="00A1323B" w:rsidP="00246BC5">
      <w:pPr>
        <w:tabs>
          <w:tab w:val="left" w:pos="1134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46BC5">
        <w:rPr>
          <w:rFonts w:ascii="Times New Roman" w:hAnsi="Times New Roman"/>
          <w:sz w:val="28"/>
          <w:szCs w:val="28"/>
        </w:rPr>
        <w:t>По результатам проверок в области промышленной безопасности в</w:t>
      </w:r>
      <w:r w:rsidR="00CA12A4" w:rsidRPr="00246BC5">
        <w:rPr>
          <w:rFonts w:ascii="Times New Roman" w:hAnsi="Times New Roman"/>
          <w:sz w:val="28"/>
          <w:szCs w:val="28"/>
        </w:rPr>
        <w:t xml:space="preserve">ыявлено </w:t>
      </w:r>
      <w:r w:rsidRPr="00246BC5">
        <w:rPr>
          <w:rFonts w:ascii="Times New Roman" w:hAnsi="Times New Roman"/>
          <w:sz w:val="28"/>
          <w:szCs w:val="28"/>
        </w:rPr>
        <w:t>331</w:t>
      </w:r>
      <w:r w:rsidR="00CA12A4" w:rsidRPr="00246BC5">
        <w:rPr>
          <w:rFonts w:ascii="Times New Roman" w:hAnsi="Times New Roman"/>
          <w:sz w:val="28"/>
          <w:szCs w:val="28"/>
        </w:rPr>
        <w:t xml:space="preserve"> нарушени</w:t>
      </w:r>
      <w:r w:rsidRPr="00246BC5">
        <w:rPr>
          <w:rFonts w:ascii="Times New Roman" w:hAnsi="Times New Roman"/>
          <w:sz w:val="28"/>
          <w:szCs w:val="28"/>
        </w:rPr>
        <w:t>е</w:t>
      </w:r>
      <w:r w:rsidR="00CA12A4" w:rsidRPr="00246BC5">
        <w:rPr>
          <w:rFonts w:ascii="Times New Roman" w:hAnsi="Times New Roman"/>
          <w:sz w:val="28"/>
          <w:szCs w:val="28"/>
        </w:rPr>
        <w:t xml:space="preserve"> обязательных требований. Наложено </w:t>
      </w:r>
      <w:r w:rsidRPr="00246BC5">
        <w:rPr>
          <w:rFonts w:ascii="Times New Roman" w:hAnsi="Times New Roman"/>
          <w:sz w:val="28"/>
          <w:szCs w:val="28"/>
        </w:rPr>
        <w:t>4</w:t>
      </w:r>
      <w:r w:rsidR="00CA12A4" w:rsidRPr="00246BC5">
        <w:rPr>
          <w:rFonts w:ascii="Times New Roman" w:hAnsi="Times New Roman"/>
          <w:sz w:val="28"/>
          <w:szCs w:val="28"/>
        </w:rPr>
        <w:t>8 административных наказаний, в том числе</w:t>
      </w:r>
      <w:r w:rsidR="00F4225F">
        <w:rPr>
          <w:rFonts w:ascii="Times New Roman" w:hAnsi="Times New Roman"/>
          <w:sz w:val="28"/>
          <w:szCs w:val="28"/>
        </w:rPr>
        <w:t>:</w:t>
      </w:r>
      <w:r w:rsidR="00CA12A4" w:rsidRPr="00246BC5">
        <w:rPr>
          <w:rFonts w:ascii="Times New Roman" w:hAnsi="Times New Roman"/>
          <w:sz w:val="28"/>
          <w:szCs w:val="28"/>
        </w:rPr>
        <w:t xml:space="preserve"> в </w:t>
      </w:r>
      <w:r w:rsidRPr="00246BC5">
        <w:rPr>
          <w:rFonts w:ascii="Times New Roman" w:hAnsi="Times New Roman"/>
          <w:sz w:val="28"/>
          <w:szCs w:val="28"/>
        </w:rPr>
        <w:t>6</w:t>
      </w:r>
      <w:r w:rsidR="00CA12A4" w:rsidRPr="00246BC5">
        <w:rPr>
          <w:rFonts w:ascii="Times New Roman" w:hAnsi="Times New Roman"/>
          <w:sz w:val="28"/>
          <w:szCs w:val="28"/>
        </w:rPr>
        <w:t xml:space="preserve"> случаях применено административное приостановление деятельности, </w:t>
      </w:r>
      <w:r w:rsidRPr="00246BC5">
        <w:rPr>
          <w:rFonts w:ascii="Times New Roman" w:hAnsi="Times New Roman"/>
          <w:sz w:val="28"/>
          <w:szCs w:val="28"/>
        </w:rPr>
        <w:t>наложено 42</w:t>
      </w:r>
      <w:r w:rsidR="00CA12A4" w:rsidRPr="00246BC5">
        <w:rPr>
          <w:rFonts w:ascii="Times New Roman" w:hAnsi="Times New Roman"/>
          <w:sz w:val="28"/>
          <w:szCs w:val="28"/>
        </w:rPr>
        <w:t xml:space="preserve"> административных штраф</w:t>
      </w:r>
      <w:r w:rsidRPr="00246BC5">
        <w:rPr>
          <w:rFonts w:ascii="Times New Roman" w:hAnsi="Times New Roman"/>
          <w:sz w:val="28"/>
          <w:szCs w:val="28"/>
        </w:rPr>
        <w:t>а</w:t>
      </w:r>
      <w:r w:rsidR="00CA12A4" w:rsidRPr="00246BC5">
        <w:rPr>
          <w:rFonts w:ascii="Times New Roman" w:hAnsi="Times New Roman"/>
          <w:sz w:val="28"/>
          <w:szCs w:val="28"/>
        </w:rPr>
        <w:t xml:space="preserve"> (</w:t>
      </w:r>
      <w:r w:rsidRPr="00246BC5">
        <w:rPr>
          <w:rFonts w:ascii="Times New Roman" w:hAnsi="Times New Roman"/>
          <w:sz w:val="28"/>
          <w:szCs w:val="28"/>
        </w:rPr>
        <w:t>20</w:t>
      </w:r>
      <w:r w:rsidR="00CA12A4" w:rsidRPr="00246BC5">
        <w:rPr>
          <w:rFonts w:ascii="Times New Roman" w:hAnsi="Times New Roman"/>
          <w:sz w:val="28"/>
          <w:szCs w:val="28"/>
        </w:rPr>
        <w:t xml:space="preserve"> – на должностные лица, </w:t>
      </w:r>
      <w:r w:rsidRPr="00246BC5">
        <w:rPr>
          <w:rFonts w:ascii="Times New Roman" w:hAnsi="Times New Roman"/>
          <w:sz w:val="28"/>
          <w:szCs w:val="28"/>
        </w:rPr>
        <w:t>22</w:t>
      </w:r>
      <w:r w:rsidR="00CA12A4" w:rsidRPr="00246BC5">
        <w:rPr>
          <w:rFonts w:ascii="Times New Roman" w:hAnsi="Times New Roman"/>
          <w:sz w:val="28"/>
          <w:szCs w:val="28"/>
        </w:rPr>
        <w:t xml:space="preserve"> – на юридические лица) на общую сумму </w:t>
      </w:r>
      <w:r w:rsidRPr="00246BC5">
        <w:rPr>
          <w:rFonts w:ascii="Times New Roman" w:hAnsi="Times New Roman"/>
          <w:sz w:val="28"/>
          <w:szCs w:val="28"/>
        </w:rPr>
        <w:t>4975</w:t>
      </w:r>
      <w:r w:rsidR="00CA12A4" w:rsidRPr="00246BC5">
        <w:rPr>
          <w:rFonts w:ascii="Times New Roman" w:hAnsi="Times New Roman"/>
          <w:sz w:val="28"/>
          <w:szCs w:val="28"/>
        </w:rPr>
        <w:t xml:space="preserve"> тыс. руб.</w:t>
      </w:r>
    </w:p>
    <w:p w:rsidR="00A20A1E" w:rsidRPr="00246BC5" w:rsidRDefault="00A20A1E" w:rsidP="00F4225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46BC5">
        <w:rPr>
          <w:rFonts w:ascii="Times New Roman" w:hAnsi="Times New Roman"/>
          <w:sz w:val="28"/>
          <w:szCs w:val="28"/>
        </w:rPr>
        <w:t>По результатам проведенных проверок соблюдения требований технического регламента Таможенного союза «Безопасность лифтов» выявлено 2281 нарушение. Примен</w:t>
      </w:r>
      <w:r w:rsidR="00246BC5">
        <w:rPr>
          <w:rFonts w:ascii="Times New Roman" w:hAnsi="Times New Roman"/>
          <w:sz w:val="28"/>
          <w:szCs w:val="28"/>
        </w:rPr>
        <w:t>е</w:t>
      </w:r>
      <w:r w:rsidRPr="00246BC5">
        <w:rPr>
          <w:rFonts w:ascii="Times New Roman" w:hAnsi="Times New Roman"/>
          <w:sz w:val="28"/>
          <w:szCs w:val="28"/>
        </w:rPr>
        <w:t xml:space="preserve">но 6 административных наказаний в виде штрафа (3 – на должностные лица, 3 – на юридические лица) на общую сумму 337 тыс. руб. </w:t>
      </w:r>
    </w:p>
    <w:p w:rsidR="00246BC5" w:rsidRPr="00246BC5" w:rsidRDefault="00246BC5" w:rsidP="00246BC5">
      <w:pPr>
        <w:tabs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6BC5">
        <w:rPr>
          <w:rFonts w:ascii="Times New Roman" w:hAnsi="Times New Roman"/>
          <w:sz w:val="28"/>
          <w:szCs w:val="28"/>
        </w:rPr>
        <w:t>В связи с вступившими 30 августа 2017 года в силу Правилами организации безопасного использования и содержания лифтов, подъемных платформ</w:t>
      </w:r>
      <w:r w:rsidRPr="00246BC5">
        <w:rPr>
          <w:rFonts w:ascii="Times New Roman" w:hAnsi="Times New Roman"/>
          <w:sz w:val="28"/>
          <w:szCs w:val="28"/>
        </w:rPr>
        <w:t xml:space="preserve"> </w:t>
      </w:r>
      <w:r w:rsidRPr="00246BC5">
        <w:rPr>
          <w:rFonts w:ascii="Times New Roman" w:hAnsi="Times New Roman"/>
          <w:sz w:val="28"/>
          <w:szCs w:val="28"/>
        </w:rPr>
        <w:t xml:space="preserve">для инвалидов, пассажирских конвейеров (движущихся пешеходных дорожек) и эскалаторов, за исключением эскалаторов в метрополитенах, утвержденные постановлением правительства Российской Федерации от 24.06.2017 № 743 </w:t>
      </w:r>
      <w:r w:rsidRPr="00246BC5">
        <w:rPr>
          <w:rFonts w:ascii="Times New Roman" w:hAnsi="Times New Roman"/>
          <w:sz w:val="28"/>
          <w:szCs w:val="28"/>
        </w:rPr>
        <w:t xml:space="preserve">продолжает </w:t>
      </w:r>
      <w:r w:rsidRPr="00246BC5">
        <w:rPr>
          <w:rFonts w:ascii="Times New Roman" w:hAnsi="Times New Roman"/>
          <w:sz w:val="28"/>
          <w:szCs w:val="28"/>
        </w:rPr>
        <w:t>проводи</w:t>
      </w:r>
      <w:r w:rsidRPr="00246BC5">
        <w:rPr>
          <w:rFonts w:ascii="Times New Roman" w:hAnsi="Times New Roman"/>
          <w:sz w:val="28"/>
          <w:szCs w:val="28"/>
        </w:rPr>
        <w:t>ться</w:t>
      </w:r>
      <w:r w:rsidRPr="00246BC5">
        <w:rPr>
          <w:rFonts w:ascii="Times New Roman" w:hAnsi="Times New Roman"/>
          <w:sz w:val="28"/>
          <w:szCs w:val="28"/>
        </w:rPr>
        <w:t xml:space="preserve"> активная работа по вводу</w:t>
      </w:r>
      <w:r w:rsidRPr="00246BC5">
        <w:rPr>
          <w:rFonts w:ascii="Times New Roman" w:hAnsi="Times New Roman"/>
          <w:sz w:val="28"/>
          <w:szCs w:val="28"/>
        </w:rPr>
        <w:t xml:space="preserve"> и </w:t>
      </w:r>
      <w:r w:rsidRPr="00246BC5">
        <w:rPr>
          <w:rFonts w:ascii="Times New Roman" w:hAnsi="Times New Roman"/>
          <w:sz w:val="28"/>
          <w:szCs w:val="28"/>
        </w:rPr>
        <w:t>постановке  вышеуказанных подъемных сооружений на учет.</w:t>
      </w:r>
      <w:proofErr w:type="gramEnd"/>
    </w:p>
    <w:p w:rsidR="00C87A10" w:rsidRPr="00797DB4" w:rsidRDefault="00C87A10" w:rsidP="00797DB4">
      <w:pPr>
        <w:tabs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lastRenderedPageBreak/>
        <w:t>За 3 месяца 2019 года на опасных производственных объектах произошло 2 аварии.</w:t>
      </w:r>
    </w:p>
    <w:p w:rsidR="00C87A10" w:rsidRPr="00F4225F" w:rsidRDefault="00C87A10" w:rsidP="00F4225F">
      <w:pPr>
        <w:pStyle w:val="a5"/>
        <w:numPr>
          <w:ilvl w:val="0"/>
          <w:numId w:val="9"/>
        </w:numPr>
        <w:tabs>
          <w:tab w:val="num" w:pos="1134"/>
          <w:tab w:val="left" w:pos="9354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F4225F">
        <w:rPr>
          <w:rFonts w:ascii="Times New Roman" w:hAnsi="Times New Roman"/>
          <w:sz w:val="28"/>
          <w:szCs w:val="28"/>
        </w:rPr>
        <w:t>31 декабря 2018 года в АО «</w:t>
      </w:r>
      <w:proofErr w:type="spellStart"/>
      <w:r w:rsidRPr="00F4225F">
        <w:rPr>
          <w:rFonts w:ascii="Times New Roman" w:hAnsi="Times New Roman"/>
          <w:sz w:val="28"/>
          <w:szCs w:val="28"/>
        </w:rPr>
        <w:t>Спецстроймаш</w:t>
      </w:r>
      <w:proofErr w:type="spellEnd"/>
      <w:r w:rsidRPr="00F4225F">
        <w:rPr>
          <w:rFonts w:ascii="Times New Roman" w:hAnsi="Times New Roman"/>
          <w:sz w:val="28"/>
          <w:szCs w:val="28"/>
        </w:rPr>
        <w:t xml:space="preserve">» (Московская обл., </w:t>
      </w:r>
      <w:r w:rsidRPr="00F4225F">
        <w:rPr>
          <w:rFonts w:ascii="Times New Roman" w:hAnsi="Times New Roman"/>
          <w:sz w:val="28"/>
          <w:szCs w:val="28"/>
        </w:rPr>
        <w:br/>
        <w:t>г. Красногорск) при монтаже колеса обозрения произошла авария подъемника, в результате которой погиб рабочий</w:t>
      </w:r>
      <w:r w:rsidR="00FB6FB2" w:rsidRPr="00F4225F">
        <w:rPr>
          <w:rFonts w:ascii="Times New Roman" w:hAnsi="Times New Roman"/>
          <w:sz w:val="28"/>
          <w:szCs w:val="28"/>
        </w:rPr>
        <w:t xml:space="preserve"> (авария учтена в 2019 году)</w:t>
      </w:r>
      <w:r w:rsidRPr="00F4225F">
        <w:rPr>
          <w:rFonts w:ascii="Times New Roman" w:hAnsi="Times New Roman"/>
          <w:sz w:val="28"/>
          <w:szCs w:val="28"/>
        </w:rPr>
        <w:t xml:space="preserve">. </w:t>
      </w:r>
    </w:p>
    <w:p w:rsidR="00C87A10" w:rsidRPr="00797DB4" w:rsidRDefault="00C87A10" w:rsidP="00797DB4">
      <w:pPr>
        <w:tabs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 xml:space="preserve">В результате аварии подъемника повреждена четвертая секция стрелы (имеет локальную деформацию), цепь полиспаста выдвижения четвертой секции стрелы. Материальный ущерб от </w:t>
      </w:r>
      <w:r w:rsidR="00FB6FB2" w:rsidRPr="00797DB4">
        <w:rPr>
          <w:rFonts w:ascii="Times New Roman" w:hAnsi="Times New Roman"/>
          <w:sz w:val="28"/>
          <w:szCs w:val="28"/>
        </w:rPr>
        <w:t>аварии</w:t>
      </w:r>
      <w:r w:rsidRPr="00797DB4">
        <w:rPr>
          <w:rFonts w:ascii="Times New Roman" w:hAnsi="Times New Roman"/>
          <w:sz w:val="28"/>
          <w:szCs w:val="28"/>
        </w:rPr>
        <w:t>, на основании справки о размере ущерба  АО «</w:t>
      </w:r>
      <w:proofErr w:type="spellStart"/>
      <w:r w:rsidRPr="00797DB4">
        <w:rPr>
          <w:rFonts w:ascii="Times New Roman" w:hAnsi="Times New Roman"/>
          <w:sz w:val="28"/>
          <w:szCs w:val="28"/>
        </w:rPr>
        <w:t>Спецстроймаш</w:t>
      </w:r>
      <w:proofErr w:type="spellEnd"/>
      <w:r w:rsidRPr="00797DB4">
        <w:rPr>
          <w:rFonts w:ascii="Times New Roman" w:hAnsi="Times New Roman"/>
          <w:sz w:val="28"/>
          <w:szCs w:val="28"/>
        </w:rPr>
        <w:t>» составил 470 000 рублей.</w:t>
      </w:r>
    </w:p>
    <w:p w:rsidR="00C87A10" w:rsidRPr="00797DB4" w:rsidRDefault="00C87A10" w:rsidP="00797DB4">
      <w:pPr>
        <w:tabs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Основны</w:t>
      </w:r>
      <w:r w:rsidR="00FB6FB2" w:rsidRPr="00797DB4">
        <w:rPr>
          <w:rFonts w:ascii="Times New Roman" w:hAnsi="Times New Roman"/>
          <w:sz w:val="28"/>
          <w:szCs w:val="28"/>
        </w:rPr>
        <w:t>е</w:t>
      </w:r>
      <w:r w:rsidRPr="00797DB4">
        <w:rPr>
          <w:rFonts w:ascii="Times New Roman" w:hAnsi="Times New Roman"/>
          <w:sz w:val="28"/>
          <w:szCs w:val="28"/>
        </w:rPr>
        <w:t xml:space="preserve"> причин</w:t>
      </w:r>
      <w:r w:rsidR="00FB6FB2" w:rsidRPr="00797DB4">
        <w:rPr>
          <w:rFonts w:ascii="Times New Roman" w:hAnsi="Times New Roman"/>
          <w:sz w:val="28"/>
          <w:szCs w:val="28"/>
        </w:rPr>
        <w:t>ы</w:t>
      </w:r>
      <w:r w:rsidRPr="00797DB4">
        <w:rPr>
          <w:rFonts w:ascii="Times New Roman" w:hAnsi="Times New Roman"/>
          <w:sz w:val="28"/>
          <w:szCs w:val="28"/>
        </w:rPr>
        <w:t xml:space="preserve"> аварии </w:t>
      </w:r>
      <w:r w:rsidR="00FB6FB2" w:rsidRPr="00797DB4">
        <w:rPr>
          <w:rFonts w:ascii="Times New Roman" w:hAnsi="Times New Roman"/>
          <w:sz w:val="28"/>
          <w:szCs w:val="28"/>
        </w:rPr>
        <w:t>следующие</w:t>
      </w:r>
      <w:r w:rsidRPr="00797DB4">
        <w:rPr>
          <w:rFonts w:ascii="Times New Roman" w:hAnsi="Times New Roman"/>
          <w:sz w:val="28"/>
          <w:szCs w:val="28"/>
        </w:rPr>
        <w:t>:</w:t>
      </w:r>
    </w:p>
    <w:p w:rsidR="00C87A10" w:rsidRPr="00797DB4" w:rsidRDefault="00AF3CBA" w:rsidP="00797DB4">
      <w:pPr>
        <w:tabs>
          <w:tab w:val="num" w:pos="1440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н</w:t>
      </w:r>
      <w:r w:rsidR="00C87A10" w:rsidRPr="00797DB4">
        <w:rPr>
          <w:rFonts w:ascii="Times New Roman" w:hAnsi="Times New Roman"/>
          <w:sz w:val="28"/>
          <w:szCs w:val="28"/>
        </w:rPr>
        <w:t>е организовано проведение ремонтов и технического обслуживания грузоподъемных машин собственными службами либо силами специализированных организаций;</w:t>
      </w:r>
    </w:p>
    <w:p w:rsidR="00C87A10" w:rsidRPr="00797DB4" w:rsidRDefault="00AF3CBA" w:rsidP="00797DB4">
      <w:pPr>
        <w:tabs>
          <w:tab w:val="num" w:pos="1440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н</w:t>
      </w:r>
      <w:r w:rsidR="00C87A10" w:rsidRPr="00797DB4">
        <w:rPr>
          <w:rFonts w:ascii="Times New Roman" w:hAnsi="Times New Roman"/>
          <w:sz w:val="28"/>
          <w:szCs w:val="28"/>
        </w:rPr>
        <w:t>е обеспечено проведение технических освидетельствований, технического обслуживания и планово-предупредительных ремонтов подъемника;</w:t>
      </w:r>
    </w:p>
    <w:p w:rsidR="00C87A10" w:rsidRPr="00797DB4" w:rsidRDefault="00AF3CBA" w:rsidP="00797DB4">
      <w:pPr>
        <w:tabs>
          <w:tab w:val="num" w:pos="1440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н</w:t>
      </w:r>
      <w:r w:rsidR="00C87A10" w:rsidRPr="00797DB4">
        <w:rPr>
          <w:rFonts w:ascii="Times New Roman" w:hAnsi="Times New Roman"/>
          <w:sz w:val="28"/>
          <w:szCs w:val="28"/>
        </w:rPr>
        <w:t>е проводилось техническое обслуживание подъемника квалифицированным персоналом;</w:t>
      </w:r>
    </w:p>
    <w:p w:rsidR="00C87A10" w:rsidRPr="00797DB4" w:rsidRDefault="00AF3CBA" w:rsidP="00797DB4">
      <w:pPr>
        <w:tabs>
          <w:tab w:val="num" w:pos="1440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н</w:t>
      </w:r>
      <w:r w:rsidR="00C87A10" w:rsidRPr="00797DB4">
        <w:rPr>
          <w:rFonts w:ascii="Times New Roman" w:hAnsi="Times New Roman"/>
          <w:sz w:val="28"/>
          <w:szCs w:val="28"/>
        </w:rPr>
        <w:t>е обеспечен должным образом производственный контроль;</w:t>
      </w:r>
    </w:p>
    <w:p w:rsidR="00C87A10" w:rsidRPr="00797DB4" w:rsidRDefault="00AF3CBA" w:rsidP="00797DB4">
      <w:pPr>
        <w:tabs>
          <w:tab w:val="num" w:pos="1440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д</w:t>
      </w:r>
      <w:r w:rsidR="00C87A10" w:rsidRPr="00797DB4">
        <w:rPr>
          <w:rFonts w:ascii="Times New Roman" w:hAnsi="Times New Roman"/>
          <w:sz w:val="28"/>
          <w:szCs w:val="28"/>
        </w:rPr>
        <w:t>опуск в работу подъемника при отсутствии паспорта и руководства  (инструкции) по эксплуатации подъемного сооружения, подъемник перед пуском в работу не поставлен на учет после смены владельца.</w:t>
      </w:r>
    </w:p>
    <w:p w:rsidR="00C87A10" w:rsidRPr="00797DB4" w:rsidRDefault="00C87A10" w:rsidP="00797DB4">
      <w:pPr>
        <w:tabs>
          <w:tab w:val="num" w:pos="0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Уроки,  извлеченные  из аварии:</w:t>
      </w:r>
    </w:p>
    <w:p w:rsidR="00C87A10" w:rsidRPr="00797DB4" w:rsidRDefault="00C87A10" w:rsidP="00797DB4">
      <w:pPr>
        <w:tabs>
          <w:tab w:val="num" w:pos="1083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97DB4">
        <w:rPr>
          <w:rFonts w:ascii="Times New Roman" w:hAnsi="Times New Roman"/>
          <w:color w:val="000000"/>
          <w:kern w:val="1"/>
          <w:sz w:val="28"/>
          <w:szCs w:val="28"/>
          <w:lang w:eastAsia="hi-IN" w:bidi="hi-IN"/>
        </w:rPr>
        <w:t>организовывать и своевременно проводить осмотры, техническое</w:t>
      </w:r>
      <w:r w:rsidRPr="00797DB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обслуживание, плановые и текущие ремонты, техническое освидетельствование подъемных сооружений;</w:t>
      </w:r>
    </w:p>
    <w:p w:rsidR="00C87A10" w:rsidRPr="00797DB4" w:rsidRDefault="00AF3CBA" w:rsidP="00797DB4">
      <w:pPr>
        <w:tabs>
          <w:tab w:val="num" w:pos="1083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97DB4">
        <w:rPr>
          <w:rFonts w:ascii="Times New Roman" w:hAnsi="Times New Roman"/>
          <w:kern w:val="1"/>
          <w:sz w:val="28"/>
          <w:szCs w:val="28"/>
          <w:lang w:eastAsia="hi-IN" w:bidi="hi-IN"/>
        </w:rPr>
        <w:t>т</w:t>
      </w:r>
      <w:r w:rsidR="00C87A10" w:rsidRPr="00797DB4">
        <w:rPr>
          <w:rFonts w:ascii="Times New Roman" w:hAnsi="Times New Roman"/>
          <w:kern w:val="1"/>
          <w:sz w:val="28"/>
          <w:szCs w:val="28"/>
          <w:lang w:eastAsia="hi-IN" w:bidi="hi-IN"/>
        </w:rPr>
        <w:t>ехническое обслуживание подъемных сооружений проводить только квалифицированным персоналом;</w:t>
      </w:r>
    </w:p>
    <w:p w:rsidR="00C87A10" w:rsidRDefault="00C87A10" w:rsidP="00797DB4">
      <w:pPr>
        <w:tabs>
          <w:tab w:val="num" w:pos="1083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797DB4">
        <w:rPr>
          <w:rFonts w:ascii="Times New Roman" w:hAnsi="Times New Roman"/>
          <w:kern w:val="1"/>
          <w:sz w:val="28"/>
          <w:szCs w:val="28"/>
          <w:lang w:eastAsia="hi-IN" w:bidi="hi-IN"/>
        </w:rPr>
        <w:t>обеспечивать дол</w:t>
      </w:r>
      <w:r w:rsidR="00AF3CBA" w:rsidRPr="00797DB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жный производственный </w:t>
      </w:r>
      <w:proofErr w:type="gramStart"/>
      <w:r w:rsidR="00AF3CBA" w:rsidRPr="00797DB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контроль </w:t>
      </w:r>
      <w:r w:rsidRPr="00797DB4">
        <w:rPr>
          <w:rFonts w:ascii="Times New Roman" w:hAnsi="Times New Roman"/>
          <w:kern w:val="1"/>
          <w:sz w:val="28"/>
          <w:szCs w:val="28"/>
          <w:lang w:eastAsia="hi-IN" w:bidi="hi-IN"/>
        </w:rPr>
        <w:t>за</w:t>
      </w:r>
      <w:proofErr w:type="gramEnd"/>
      <w:r w:rsidRPr="00797DB4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ремонтом технических устройств;</w:t>
      </w:r>
    </w:p>
    <w:p w:rsidR="00DE57AF" w:rsidRPr="00797DB4" w:rsidRDefault="00DE57AF" w:rsidP="00797DB4">
      <w:pPr>
        <w:tabs>
          <w:tab w:val="num" w:pos="1083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C87A10" w:rsidRPr="00797DB4" w:rsidRDefault="00C87A10" w:rsidP="00797DB4">
      <w:pPr>
        <w:tabs>
          <w:tab w:val="num" w:pos="1083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lastRenderedPageBreak/>
        <w:t>организовать и осуществлять производственный контроль.</w:t>
      </w:r>
    </w:p>
    <w:p w:rsidR="00DE57AF" w:rsidRPr="00DE57AF" w:rsidRDefault="00DE57AF" w:rsidP="00DE57AF">
      <w:pPr>
        <w:pStyle w:val="a5"/>
        <w:widowControl w:val="0"/>
        <w:numPr>
          <w:ilvl w:val="0"/>
          <w:numId w:val="9"/>
        </w:numPr>
        <w:tabs>
          <w:tab w:val="left" w:pos="993"/>
        </w:tabs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7AF">
        <w:rPr>
          <w:rFonts w:ascii="Times New Roman" w:eastAsia="Times New Roman" w:hAnsi="Times New Roman"/>
          <w:sz w:val="28"/>
          <w:szCs w:val="28"/>
        </w:rPr>
        <w:t>Н</w:t>
      </w:r>
      <w:r w:rsidRPr="00DE57AF">
        <w:rPr>
          <w:rFonts w:ascii="Times New Roman" w:eastAsia="Times New Roman" w:hAnsi="Times New Roman"/>
          <w:sz w:val="28"/>
          <w:szCs w:val="28"/>
        </w:rPr>
        <w:t xml:space="preserve">а опасном производственном объекте </w:t>
      </w:r>
      <w:r w:rsidRPr="00DE57AF">
        <w:rPr>
          <w:rFonts w:ascii="Times New Roman" w:hAnsi="Times New Roman"/>
          <w:sz w:val="28"/>
          <w:szCs w:val="28"/>
        </w:rPr>
        <w:t xml:space="preserve">«Участок транспортный» </w:t>
      </w:r>
      <w:r w:rsidRPr="00DE57AF">
        <w:rPr>
          <w:rFonts w:ascii="Times New Roman" w:eastAsia="Times New Roman" w:hAnsi="Times New Roman"/>
          <w:sz w:val="28"/>
          <w:szCs w:val="28"/>
        </w:rPr>
        <w:t>Муниципально</w:t>
      </w:r>
      <w:r w:rsidRPr="00DE57AF">
        <w:rPr>
          <w:rFonts w:ascii="Times New Roman" w:eastAsia="Times New Roman" w:hAnsi="Times New Roman"/>
          <w:sz w:val="28"/>
          <w:szCs w:val="28"/>
        </w:rPr>
        <w:t>го</w:t>
      </w:r>
      <w:r w:rsidRPr="00DE57AF">
        <w:rPr>
          <w:rFonts w:ascii="Times New Roman" w:eastAsia="Times New Roman" w:hAnsi="Times New Roman"/>
          <w:sz w:val="28"/>
          <w:szCs w:val="28"/>
        </w:rPr>
        <w:t xml:space="preserve"> казенно</w:t>
      </w:r>
      <w:r w:rsidRPr="00DE57AF">
        <w:rPr>
          <w:rFonts w:ascii="Times New Roman" w:eastAsia="Times New Roman" w:hAnsi="Times New Roman"/>
          <w:sz w:val="28"/>
          <w:szCs w:val="28"/>
        </w:rPr>
        <w:t>го</w:t>
      </w:r>
      <w:r w:rsidRPr="00DE57AF">
        <w:rPr>
          <w:rFonts w:ascii="Times New Roman" w:eastAsia="Times New Roman" w:hAnsi="Times New Roman"/>
          <w:sz w:val="28"/>
          <w:szCs w:val="28"/>
        </w:rPr>
        <w:t xml:space="preserve"> предприятии «</w:t>
      </w:r>
      <w:proofErr w:type="spellStart"/>
      <w:r w:rsidRPr="00DE57AF">
        <w:rPr>
          <w:rFonts w:ascii="Times New Roman" w:eastAsia="Times New Roman" w:hAnsi="Times New Roman"/>
          <w:sz w:val="28"/>
          <w:szCs w:val="28"/>
        </w:rPr>
        <w:t>Тейковское</w:t>
      </w:r>
      <w:proofErr w:type="spellEnd"/>
      <w:r w:rsidRPr="00DE57AF">
        <w:rPr>
          <w:rFonts w:ascii="Times New Roman" w:eastAsia="Times New Roman" w:hAnsi="Times New Roman"/>
          <w:sz w:val="28"/>
          <w:szCs w:val="28"/>
        </w:rPr>
        <w:t xml:space="preserve"> предприятие по благоустройству и развитию города»</w:t>
      </w:r>
      <w:r w:rsidRPr="00DE57AF">
        <w:rPr>
          <w:rFonts w:ascii="Times New Roman" w:hAnsi="Times New Roman"/>
          <w:sz w:val="28"/>
          <w:szCs w:val="28"/>
        </w:rPr>
        <w:t xml:space="preserve"> (</w:t>
      </w:r>
      <w:r w:rsidRPr="00DE57AF">
        <w:rPr>
          <w:rFonts w:ascii="Times New Roman" w:hAnsi="Times New Roman"/>
          <w:sz w:val="28"/>
          <w:szCs w:val="28"/>
        </w:rPr>
        <w:t>Ивановская  область, город Тейково</w:t>
      </w:r>
      <w:r w:rsidRPr="00DE57AF">
        <w:rPr>
          <w:rFonts w:ascii="Times New Roman" w:hAnsi="Times New Roman"/>
          <w:sz w:val="28"/>
          <w:szCs w:val="28"/>
        </w:rPr>
        <w:t>)</w:t>
      </w:r>
      <w:r w:rsidRPr="00DE57AF">
        <w:rPr>
          <w:rFonts w:ascii="Times New Roman" w:hAnsi="Times New Roman"/>
          <w:sz w:val="28"/>
          <w:szCs w:val="28"/>
        </w:rPr>
        <w:t xml:space="preserve"> </w:t>
      </w:r>
      <w:r w:rsidRPr="00DE57AF">
        <w:rPr>
          <w:rFonts w:ascii="Times New Roman" w:hAnsi="Times New Roman"/>
          <w:sz w:val="28"/>
          <w:szCs w:val="28"/>
        </w:rPr>
        <w:t>п</w:t>
      </w:r>
      <w:r w:rsidRPr="00DE57AF">
        <w:rPr>
          <w:rFonts w:ascii="Times New Roman" w:hAnsi="Times New Roman"/>
          <w:sz w:val="28"/>
          <w:szCs w:val="28"/>
        </w:rPr>
        <w:t>ри проведении работ по опилке деревьев произошло резкое сложение стрелы подъемника. В результате двое дорожных рабочих, находившихся в люльке подъемника, получили тяжелые тра</w:t>
      </w:r>
      <w:r w:rsidRPr="00DE57AF">
        <w:rPr>
          <w:rFonts w:ascii="Times New Roman" w:hAnsi="Times New Roman"/>
          <w:sz w:val="28"/>
          <w:szCs w:val="28"/>
        </w:rPr>
        <w:t>в</w:t>
      </w:r>
      <w:r w:rsidRPr="00DE57AF">
        <w:rPr>
          <w:rFonts w:ascii="Times New Roman" w:hAnsi="Times New Roman"/>
          <w:sz w:val="28"/>
          <w:szCs w:val="28"/>
        </w:rPr>
        <w:t xml:space="preserve">мы.   </w:t>
      </w:r>
    </w:p>
    <w:p w:rsidR="00DE57AF" w:rsidRPr="00DE57AF" w:rsidRDefault="00DE57AF" w:rsidP="00DE57AF">
      <w:pPr>
        <w:pStyle w:val="a5"/>
        <w:widowControl w:val="0"/>
        <w:tabs>
          <w:tab w:val="left" w:pos="993"/>
        </w:tabs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57AF">
        <w:rPr>
          <w:rFonts w:ascii="Times New Roman" w:hAnsi="Times New Roman"/>
          <w:sz w:val="28"/>
          <w:szCs w:val="28"/>
        </w:rPr>
        <w:t>В рамках проводимого расследования комиссией было назначено проведение экспертизы автоподъёмника по определению технических причин указанн</w:t>
      </w:r>
      <w:r w:rsidRPr="00DE57AF">
        <w:rPr>
          <w:rFonts w:ascii="Times New Roman" w:hAnsi="Times New Roman"/>
          <w:sz w:val="28"/>
          <w:szCs w:val="28"/>
        </w:rPr>
        <w:t>о</w:t>
      </w:r>
      <w:r w:rsidRPr="00DE57AF">
        <w:rPr>
          <w:rFonts w:ascii="Times New Roman" w:hAnsi="Times New Roman"/>
          <w:sz w:val="28"/>
          <w:szCs w:val="28"/>
        </w:rPr>
        <w:t>го случая. В результате проведенного экспертного обследования  установлено, что сам</w:t>
      </w:r>
      <w:r w:rsidRPr="00DE57AF">
        <w:rPr>
          <w:rFonts w:ascii="Times New Roman" w:hAnsi="Times New Roman"/>
          <w:sz w:val="28"/>
          <w:szCs w:val="28"/>
        </w:rPr>
        <w:t>о</w:t>
      </w:r>
      <w:r w:rsidRPr="00DE57AF">
        <w:rPr>
          <w:rFonts w:ascii="Times New Roman" w:hAnsi="Times New Roman"/>
          <w:sz w:val="28"/>
          <w:szCs w:val="28"/>
        </w:rPr>
        <w:t>произвольное сдвигание колен стрелы автоподъемника АП-</w:t>
      </w:r>
      <w:proofErr w:type="spellStart"/>
      <w:r w:rsidRPr="00DE57AF">
        <w:rPr>
          <w:rFonts w:ascii="Times New Roman" w:hAnsi="Times New Roman"/>
          <w:sz w:val="28"/>
          <w:szCs w:val="28"/>
        </w:rPr>
        <w:t>17А</w:t>
      </w:r>
      <w:proofErr w:type="spellEnd"/>
      <w:r w:rsidRPr="00DE57AF">
        <w:rPr>
          <w:rFonts w:ascii="Times New Roman" w:hAnsi="Times New Roman"/>
          <w:sz w:val="28"/>
          <w:szCs w:val="28"/>
        </w:rPr>
        <w:t>-04 произошло</w:t>
      </w:r>
      <w:r w:rsidRPr="00DE57AF">
        <w:rPr>
          <w:rFonts w:ascii="Times New Roman" w:hAnsi="Times New Roman"/>
          <w:sz w:val="28"/>
          <w:szCs w:val="28"/>
        </w:rPr>
        <w:t xml:space="preserve"> </w:t>
      </w:r>
      <w:r w:rsidRPr="00DE57AF">
        <w:rPr>
          <w:rFonts w:ascii="Times New Roman" w:hAnsi="Times New Roman"/>
          <w:sz w:val="28"/>
          <w:szCs w:val="28"/>
        </w:rPr>
        <w:t xml:space="preserve">в результате разрушения (обрыва) выходного вала редуктора выдвижения (сдвигания) стрелы. </w:t>
      </w:r>
    </w:p>
    <w:p w:rsidR="00C87A10" w:rsidRPr="00DE57AF" w:rsidRDefault="00C87A10" w:rsidP="00797DB4">
      <w:pPr>
        <w:tabs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E57AF">
        <w:rPr>
          <w:rFonts w:ascii="Times New Roman" w:hAnsi="Times New Roman"/>
          <w:sz w:val="28"/>
          <w:szCs w:val="28"/>
        </w:rPr>
        <w:t>Анализ причин аварий и несчастных случаев показывает, что основными причинами их возникновения является:</w:t>
      </w:r>
    </w:p>
    <w:p w:rsidR="00C87A10" w:rsidRPr="00797DB4" w:rsidRDefault="00C87A10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E57AF">
        <w:rPr>
          <w:rFonts w:ascii="Times New Roman" w:hAnsi="Times New Roman"/>
          <w:sz w:val="28"/>
          <w:szCs w:val="28"/>
        </w:rPr>
        <w:t>несоблюдение пострадавшими требований</w:t>
      </w:r>
      <w:r w:rsidRPr="00797DB4">
        <w:rPr>
          <w:rFonts w:ascii="Times New Roman" w:hAnsi="Times New Roman"/>
          <w:sz w:val="28"/>
          <w:szCs w:val="28"/>
        </w:rPr>
        <w:t xml:space="preserve"> охраны труда </w:t>
      </w:r>
      <w:r w:rsidRPr="00797DB4">
        <w:rPr>
          <w:rFonts w:ascii="Times New Roman" w:hAnsi="Times New Roman"/>
          <w:sz w:val="28"/>
          <w:szCs w:val="28"/>
        </w:rPr>
        <w:br/>
        <w:t>и промышленной безопасности;</w:t>
      </w:r>
    </w:p>
    <w:p w:rsidR="00C87A10" w:rsidRPr="00797DB4" w:rsidRDefault="00C87A10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несоблюдение трудовой и производственной дисциплины, низкая квалификация рабочих;</w:t>
      </w:r>
    </w:p>
    <w:p w:rsidR="00C87A10" w:rsidRPr="00797DB4" w:rsidRDefault="00C87A10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необеспечение со стороны работодателей безопасных условий труда;</w:t>
      </w:r>
    </w:p>
    <w:p w:rsidR="00C87A10" w:rsidRPr="00797DB4" w:rsidRDefault="00C87A10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осуществление производственного контроля на низком уровне;</w:t>
      </w:r>
    </w:p>
    <w:p w:rsidR="00C87A10" w:rsidRPr="00797DB4" w:rsidRDefault="00C87A10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отсутствие контроля со стороны специалистов, ответственных                          за безопасное производство работ, за соблюдением работниками производственных инструкций;</w:t>
      </w:r>
    </w:p>
    <w:p w:rsidR="00C87A10" w:rsidRPr="00797DB4" w:rsidRDefault="00C87A10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эксплуатация неисправного подъемного сооружения;</w:t>
      </w:r>
    </w:p>
    <w:p w:rsidR="00C87A10" w:rsidRDefault="00C87A10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7DB4">
        <w:rPr>
          <w:rFonts w:ascii="Times New Roman" w:hAnsi="Times New Roman"/>
          <w:sz w:val="28"/>
          <w:szCs w:val="28"/>
        </w:rPr>
        <w:t>неудовлетворительная организация проведения осмотров, технического обслуживания, плановых и текущих ремонтов подъемных сооружений.</w:t>
      </w:r>
    </w:p>
    <w:p w:rsidR="000D18DA" w:rsidRDefault="000D18DA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0D18DA" w:rsidRDefault="000D18DA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E7252" w:rsidRDefault="005E7252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E7252" w:rsidRPr="002E1E3E" w:rsidRDefault="005E7252" w:rsidP="005E7252">
      <w:pPr>
        <w:pStyle w:val="41"/>
        <w:shd w:val="clear" w:color="auto" w:fill="auto"/>
        <w:spacing w:before="0" w:after="0" w:line="276" w:lineRule="auto"/>
        <w:ind w:right="-2" w:firstLine="0"/>
        <w:rPr>
          <w:rStyle w:val="40"/>
          <w:bCs w:val="0"/>
          <w:color w:val="000000"/>
          <w:sz w:val="28"/>
          <w:szCs w:val="28"/>
        </w:rPr>
      </w:pPr>
      <w:r>
        <w:rPr>
          <w:rStyle w:val="40"/>
          <w:bCs w:val="0"/>
          <w:color w:val="000000"/>
          <w:sz w:val="28"/>
          <w:szCs w:val="28"/>
        </w:rPr>
        <w:lastRenderedPageBreak/>
        <w:t>Надзор за о</w:t>
      </w:r>
      <w:r w:rsidRPr="002E1E3E">
        <w:rPr>
          <w:rStyle w:val="40"/>
          <w:bCs w:val="0"/>
          <w:color w:val="000000"/>
          <w:sz w:val="28"/>
          <w:szCs w:val="28"/>
        </w:rPr>
        <w:t>бъектами предприятий оборонно-промышленного комплекса</w:t>
      </w:r>
    </w:p>
    <w:p w:rsidR="005E7252" w:rsidRPr="002E1E3E" w:rsidRDefault="005E7252" w:rsidP="005E7252">
      <w:pPr>
        <w:pStyle w:val="41"/>
        <w:shd w:val="clear" w:color="auto" w:fill="auto"/>
        <w:spacing w:before="0" w:after="0" w:line="276" w:lineRule="auto"/>
        <w:ind w:left="2520" w:right="-2"/>
        <w:jc w:val="left"/>
        <w:rPr>
          <w:sz w:val="28"/>
          <w:szCs w:val="28"/>
        </w:rPr>
      </w:pPr>
    </w:p>
    <w:p w:rsidR="005E7252" w:rsidRPr="002E1E3E" w:rsidRDefault="005E7252" w:rsidP="00CA397F">
      <w:pPr>
        <w:pStyle w:val="211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Под надзором Управления находится 193 предприятия, относящихся к оборонно-промышленного комплексу, эксплуатирующих 379 </w:t>
      </w:r>
      <w:proofErr w:type="spellStart"/>
      <w:r>
        <w:rPr>
          <w:color w:val="000000"/>
          <w:sz w:val="28"/>
          <w:szCs w:val="28"/>
        </w:rPr>
        <w:t>ОПО</w:t>
      </w:r>
      <w:proofErr w:type="spellEnd"/>
      <w:r>
        <w:rPr>
          <w:color w:val="000000"/>
          <w:sz w:val="28"/>
          <w:szCs w:val="28"/>
        </w:rPr>
        <w:t>, п</w:t>
      </w:r>
      <w:r w:rsidRPr="002E1E3E">
        <w:rPr>
          <w:color w:val="000000"/>
          <w:sz w:val="28"/>
          <w:szCs w:val="28"/>
        </w:rPr>
        <w:t xml:space="preserve">ри этом объектов, на которых обращаются взрывчатые вещества и изделия их содержащие </w:t>
      </w:r>
      <w:r>
        <w:rPr>
          <w:color w:val="000000"/>
          <w:sz w:val="28"/>
          <w:szCs w:val="28"/>
        </w:rPr>
        <w:t>–</w:t>
      </w:r>
      <w:r w:rsidRPr="002E1E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190.</w:t>
      </w:r>
      <w:r w:rsidRPr="002E1E3E">
        <w:rPr>
          <w:color w:val="000000"/>
          <w:sz w:val="28"/>
          <w:szCs w:val="28"/>
        </w:rPr>
        <w:t xml:space="preserve"> </w:t>
      </w:r>
      <w:proofErr w:type="gramEnd"/>
    </w:p>
    <w:p w:rsidR="005E7252" w:rsidRPr="002E1E3E" w:rsidRDefault="005E7252" w:rsidP="00CA397F">
      <w:pPr>
        <w:pStyle w:val="211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3 месяца 2019 года</w:t>
      </w:r>
      <w:r w:rsidRPr="002E1E3E">
        <w:rPr>
          <w:color w:val="000000"/>
          <w:sz w:val="28"/>
          <w:szCs w:val="28"/>
        </w:rPr>
        <w:t xml:space="preserve"> в отношении юридических лиц проведено </w:t>
      </w:r>
      <w:r>
        <w:rPr>
          <w:color w:val="000000"/>
          <w:sz w:val="28"/>
          <w:szCs w:val="28"/>
        </w:rPr>
        <w:t>18 проверок</w:t>
      </w:r>
      <w:r w:rsidRPr="002E1E3E">
        <w:rPr>
          <w:color w:val="000000"/>
          <w:sz w:val="28"/>
          <w:szCs w:val="28"/>
        </w:rPr>
        <w:t xml:space="preserve">, в ходе которых выявлено </w:t>
      </w:r>
      <w:r>
        <w:rPr>
          <w:color w:val="000000"/>
          <w:sz w:val="28"/>
          <w:szCs w:val="28"/>
        </w:rPr>
        <w:t>32</w:t>
      </w:r>
      <w:r w:rsidRPr="002E1E3E">
        <w:rPr>
          <w:color w:val="000000"/>
          <w:sz w:val="28"/>
          <w:szCs w:val="28"/>
        </w:rPr>
        <w:t xml:space="preserve"> нарушения требований промышленной безопасности.</w:t>
      </w:r>
    </w:p>
    <w:p w:rsidR="005E7252" w:rsidRDefault="005E7252" w:rsidP="00CA397F">
      <w:pPr>
        <w:pStyle w:val="211"/>
        <w:shd w:val="clear" w:color="auto" w:fill="auto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 w:rsidRPr="002E1E3E">
        <w:rPr>
          <w:color w:val="000000"/>
          <w:sz w:val="28"/>
          <w:szCs w:val="28"/>
        </w:rPr>
        <w:t xml:space="preserve">По результатам проведенных проверок </w:t>
      </w:r>
      <w:r>
        <w:rPr>
          <w:color w:val="000000"/>
          <w:sz w:val="28"/>
          <w:szCs w:val="28"/>
        </w:rPr>
        <w:t xml:space="preserve">наложено 2 </w:t>
      </w:r>
      <w:r w:rsidRPr="002E1E3E">
        <w:rPr>
          <w:color w:val="000000"/>
          <w:sz w:val="28"/>
          <w:szCs w:val="28"/>
        </w:rPr>
        <w:t>административных наказани</w:t>
      </w:r>
      <w:r>
        <w:rPr>
          <w:color w:val="000000"/>
          <w:sz w:val="28"/>
          <w:szCs w:val="28"/>
        </w:rPr>
        <w:t>я в виде штрафа (1 – на должностное лицо, 1 – на юридическое лицо)</w:t>
      </w:r>
      <w:r w:rsidRPr="002E1E3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 о</w:t>
      </w:r>
      <w:r w:rsidRPr="002E1E3E">
        <w:rPr>
          <w:color w:val="000000"/>
          <w:sz w:val="28"/>
          <w:szCs w:val="28"/>
        </w:rPr>
        <w:t>бщ</w:t>
      </w:r>
      <w:r>
        <w:rPr>
          <w:color w:val="000000"/>
          <w:sz w:val="28"/>
          <w:szCs w:val="28"/>
        </w:rPr>
        <w:t>ую</w:t>
      </w:r>
      <w:r w:rsidRPr="002E1E3E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у</w:t>
      </w:r>
      <w:r w:rsidRPr="002E1E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220 тыс. рублей.</w:t>
      </w:r>
    </w:p>
    <w:p w:rsidR="00146F4E" w:rsidRPr="00CA397F" w:rsidRDefault="00146F4E" w:rsidP="00CA3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97F">
        <w:rPr>
          <w:rFonts w:ascii="Times New Roman" w:hAnsi="Times New Roman"/>
          <w:sz w:val="28"/>
          <w:szCs w:val="28"/>
        </w:rPr>
        <w:t>При проведении контрольно-надзорных мероприятий в отношении организаций</w:t>
      </w:r>
      <w:r w:rsidR="00CA397F" w:rsidRPr="00CA397F">
        <w:rPr>
          <w:rFonts w:ascii="Times New Roman" w:hAnsi="Times New Roman"/>
          <w:sz w:val="28"/>
          <w:szCs w:val="28"/>
        </w:rPr>
        <w:t>,</w:t>
      </w:r>
      <w:r w:rsidRPr="00CA397F">
        <w:rPr>
          <w:rFonts w:ascii="Times New Roman" w:hAnsi="Times New Roman"/>
          <w:sz w:val="28"/>
          <w:szCs w:val="28"/>
        </w:rPr>
        <w:t xml:space="preserve"> относящихся к оборон</w:t>
      </w:r>
      <w:r w:rsidR="00CA397F" w:rsidRPr="00CA397F">
        <w:rPr>
          <w:rFonts w:ascii="Times New Roman" w:hAnsi="Times New Roman"/>
          <w:sz w:val="28"/>
          <w:szCs w:val="28"/>
        </w:rPr>
        <w:t>н</w:t>
      </w:r>
      <w:r w:rsidRPr="00CA397F">
        <w:rPr>
          <w:rFonts w:ascii="Times New Roman" w:hAnsi="Times New Roman"/>
          <w:sz w:val="28"/>
          <w:szCs w:val="28"/>
        </w:rPr>
        <w:t xml:space="preserve">о-промышленному комплексу, в части надзора за обращением взрывчатых веществ и материалов, </w:t>
      </w:r>
      <w:r w:rsidR="00CA397F" w:rsidRPr="00CA397F">
        <w:rPr>
          <w:rFonts w:ascii="Times New Roman" w:hAnsi="Times New Roman"/>
          <w:sz w:val="28"/>
          <w:szCs w:val="28"/>
        </w:rPr>
        <w:t>имеются следующие проблемные вопросы.</w:t>
      </w:r>
    </w:p>
    <w:p w:rsidR="00146F4E" w:rsidRPr="00CA397F" w:rsidRDefault="00146F4E" w:rsidP="00CA3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97F">
        <w:rPr>
          <w:rFonts w:ascii="Times New Roman" w:hAnsi="Times New Roman"/>
          <w:sz w:val="28"/>
          <w:szCs w:val="28"/>
        </w:rPr>
        <w:t>На территории Российской Федерации действуют федеральные нормы и правила «Правила безопасности при взрывных работах» (далее – Правила) утвержденные приказом Ростехнадзора от 16.12.2013 № 605, зарегистрированные в Минюсте России 01.04.2014 № 31796.</w:t>
      </w:r>
    </w:p>
    <w:p w:rsidR="00146F4E" w:rsidRPr="00CA397F" w:rsidRDefault="00146F4E" w:rsidP="00CA3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97F">
        <w:rPr>
          <w:rFonts w:ascii="Times New Roman" w:hAnsi="Times New Roman"/>
          <w:sz w:val="28"/>
          <w:szCs w:val="28"/>
        </w:rPr>
        <w:t>Пункт 2 Правил гласит: «Правила обязательны для выполнения организациями, осуществляющими деятельность, связанную с обращением взрывчатых материалов промышленного назначения». К взрывчатым материалам промышленного назначения относятся материалы</w:t>
      </w:r>
      <w:r w:rsidR="00CA397F" w:rsidRPr="00CA397F">
        <w:rPr>
          <w:rFonts w:ascii="Times New Roman" w:hAnsi="Times New Roman"/>
          <w:sz w:val="28"/>
          <w:szCs w:val="28"/>
        </w:rPr>
        <w:t>,</w:t>
      </w:r>
      <w:r w:rsidRPr="00CA397F">
        <w:rPr>
          <w:rFonts w:ascii="Times New Roman" w:hAnsi="Times New Roman"/>
          <w:sz w:val="28"/>
          <w:szCs w:val="28"/>
        </w:rPr>
        <w:t xml:space="preserve"> перечисленные в «Перечне взрывчатых материалов, оборудования и приборов взрывного дела, допущенных к применению в Российской Федерации»</w:t>
      </w:r>
      <w:r w:rsidR="00CA397F" w:rsidRPr="00CA397F">
        <w:rPr>
          <w:rFonts w:ascii="Times New Roman" w:hAnsi="Times New Roman"/>
          <w:sz w:val="28"/>
          <w:szCs w:val="28"/>
        </w:rPr>
        <w:t>,</w:t>
      </w:r>
      <w:r w:rsidRPr="00CA397F">
        <w:rPr>
          <w:rFonts w:ascii="Times New Roman" w:hAnsi="Times New Roman"/>
          <w:sz w:val="28"/>
          <w:szCs w:val="28"/>
        </w:rPr>
        <w:t xml:space="preserve"> утвержденн</w:t>
      </w:r>
      <w:r w:rsidR="00CA397F" w:rsidRPr="00CA397F">
        <w:rPr>
          <w:rFonts w:ascii="Times New Roman" w:hAnsi="Times New Roman"/>
          <w:sz w:val="28"/>
          <w:szCs w:val="28"/>
        </w:rPr>
        <w:t>о</w:t>
      </w:r>
      <w:r w:rsidRPr="00CA397F">
        <w:rPr>
          <w:rFonts w:ascii="Times New Roman" w:hAnsi="Times New Roman"/>
          <w:sz w:val="28"/>
          <w:szCs w:val="28"/>
        </w:rPr>
        <w:t xml:space="preserve">м приказом </w:t>
      </w:r>
      <w:r w:rsidR="00CA397F" w:rsidRPr="00CA397F">
        <w:rPr>
          <w:rFonts w:ascii="Times New Roman" w:hAnsi="Times New Roman"/>
          <w:sz w:val="28"/>
          <w:szCs w:val="28"/>
        </w:rPr>
        <w:t>Ростехнадзора</w:t>
      </w:r>
      <w:r w:rsidRPr="00CA397F">
        <w:rPr>
          <w:rFonts w:ascii="Times New Roman" w:hAnsi="Times New Roman"/>
          <w:sz w:val="28"/>
          <w:szCs w:val="28"/>
        </w:rPr>
        <w:t xml:space="preserve"> от 15.09.2011 № 537 «Об утверждении Перечня взрывчатых материалов, оборудования и приборов взрывного дела, допущенных к применению в Российской Федерации».</w:t>
      </w:r>
    </w:p>
    <w:p w:rsidR="00146F4E" w:rsidRPr="00CA397F" w:rsidRDefault="00146F4E" w:rsidP="00CA3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97F">
        <w:rPr>
          <w:rFonts w:ascii="Times New Roman" w:hAnsi="Times New Roman"/>
          <w:sz w:val="28"/>
          <w:szCs w:val="28"/>
        </w:rPr>
        <w:lastRenderedPageBreak/>
        <w:t xml:space="preserve">В свою очередь на предприятиях </w:t>
      </w:r>
      <w:r w:rsidR="00CA397F" w:rsidRPr="00CA397F">
        <w:rPr>
          <w:rFonts w:ascii="Times New Roman" w:hAnsi="Times New Roman"/>
          <w:sz w:val="28"/>
          <w:szCs w:val="28"/>
        </w:rPr>
        <w:t>оборонно-промышленного комплекса</w:t>
      </w:r>
      <w:r w:rsidRPr="00CA397F">
        <w:rPr>
          <w:rFonts w:ascii="Times New Roman" w:hAnsi="Times New Roman"/>
          <w:sz w:val="28"/>
          <w:szCs w:val="28"/>
        </w:rPr>
        <w:t xml:space="preserve"> используются взрывчатые вещества и материалы</w:t>
      </w:r>
      <w:r w:rsidR="00CA397F" w:rsidRPr="00CA397F">
        <w:rPr>
          <w:rFonts w:ascii="Times New Roman" w:hAnsi="Times New Roman"/>
          <w:sz w:val="28"/>
          <w:szCs w:val="28"/>
        </w:rPr>
        <w:t>,</w:t>
      </w:r>
      <w:r w:rsidRPr="00CA397F">
        <w:rPr>
          <w:rFonts w:ascii="Times New Roman" w:hAnsi="Times New Roman"/>
          <w:sz w:val="28"/>
          <w:szCs w:val="28"/>
        </w:rPr>
        <w:t xml:space="preserve"> не входящие в данный перечень, а также производятся работы и происходят технологические процессы</w:t>
      </w:r>
      <w:r w:rsidR="00CA397F" w:rsidRPr="00CA397F">
        <w:rPr>
          <w:rFonts w:ascii="Times New Roman" w:hAnsi="Times New Roman"/>
          <w:sz w:val="28"/>
          <w:szCs w:val="28"/>
        </w:rPr>
        <w:t>,</w:t>
      </w:r>
      <w:r w:rsidRPr="00CA397F">
        <w:rPr>
          <w:rFonts w:ascii="Times New Roman" w:hAnsi="Times New Roman"/>
          <w:sz w:val="28"/>
          <w:szCs w:val="28"/>
        </w:rPr>
        <w:t xml:space="preserve"> безопасное ведение которых не регламентировано Правилами. </w:t>
      </w:r>
    </w:p>
    <w:p w:rsidR="00146F4E" w:rsidRPr="00CA397F" w:rsidRDefault="00146F4E" w:rsidP="00CA39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97F">
        <w:rPr>
          <w:rFonts w:ascii="Times New Roman" w:hAnsi="Times New Roman"/>
          <w:sz w:val="28"/>
          <w:szCs w:val="28"/>
        </w:rPr>
        <w:t xml:space="preserve">Таким образом, при проведении контрольно-надзорных мероприятий в отношении организаций </w:t>
      </w:r>
      <w:r w:rsidR="00CA397F" w:rsidRPr="00CA397F">
        <w:rPr>
          <w:rFonts w:ascii="Times New Roman" w:hAnsi="Times New Roman"/>
          <w:sz w:val="28"/>
          <w:szCs w:val="28"/>
        </w:rPr>
        <w:t>оборонно-промышленного комплекса</w:t>
      </w:r>
      <w:r w:rsidRPr="00CA397F">
        <w:rPr>
          <w:rFonts w:ascii="Times New Roman" w:hAnsi="Times New Roman"/>
          <w:sz w:val="28"/>
          <w:szCs w:val="28"/>
        </w:rPr>
        <w:t xml:space="preserve"> отсутствуют технологически-направленные законодательные акты, федеральные нормы и правила, регламентирующие безопасное ведение работ.</w:t>
      </w:r>
    </w:p>
    <w:p w:rsidR="005E7252" w:rsidRPr="002E1E3E" w:rsidRDefault="005E7252" w:rsidP="00CA397F">
      <w:pPr>
        <w:pStyle w:val="211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2E1E3E">
        <w:rPr>
          <w:color w:val="000000"/>
          <w:sz w:val="28"/>
          <w:szCs w:val="28"/>
        </w:rPr>
        <w:t>Общими проблемами обеспечения промышленной безопасности для объектов является продолжающийся процесс старения основных фондов, технологий и технических устройств, низкие темпы проведения технического перевооружения предприятий, замены устаревших производств на современные технологии, отвечающие требованиям и нормам промышленной безопасности.</w:t>
      </w:r>
    </w:p>
    <w:p w:rsidR="005E7252" w:rsidRDefault="005E7252" w:rsidP="00CA397F">
      <w:pPr>
        <w:pStyle w:val="211"/>
        <w:shd w:val="clear" w:color="auto" w:fill="auto"/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2E1E3E">
        <w:rPr>
          <w:color w:val="000000"/>
          <w:sz w:val="28"/>
          <w:szCs w:val="28"/>
        </w:rPr>
        <w:t>В соответствии с поручением коллегии Ростехнадзора планируется разработка проекта федеральных норм и правил в области промышленной безопасности «Общие требования безопасности к процессам уничтожения боеприпасов в промышленных условиях».</w:t>
      </w:r>
    </w:p>
    <w:p w:rsidR="005E7252" w:rsidRPr="00797DB4" w:rsidRDefault="005E7252" w:rsidP="00797DB4">
      <w:pPr>
        <w:tabs>
          <w:tab w:val="num" w:pos="1254"/>
          <w:tab w:val="left" w:pos="9354"/>
        </w:tabs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sectPr w:rsidR="005E7252" w:rsidRPr="00797DB4" w:rsidSect="00F34BE1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E1" w:rsidRPr="008C22B3" w:rsidRDefault="00F34BE1">
    <w:pPr>
      <w:pStyle w:val="a3"/>
      <w:jc w:val="center"/>
      <w:rPr>
        <w:sz w:val="24"/>
        <w:szCs w:val="24"/>
      </w:rPr>
    </w:pPr>
    <w:r w:rsidRPr="008C22B3">
      <w:rPr>
        <w:sz w:val="24"/>
        <w:szCs w:val="24"/>
      </w:rPr>
      <w:fldChar w:fldCharType="begin"/>
    </w:r>
    <w:r w:rsidRPr="008C22B3">
      <w:rPr>
        <w:sz w:val="24"/>
        <w:szCs w:val="24"/>
      </w:rPr>
      <w:instrText>PAGE   \* MERGEFORMAT</w:instrText>
    </w:r>
    <w:r w:rsidRPr="008C22B3">
      <w:rPr>
        <w:sz w:val="24"/>
        <w:szCs w:val="24"/>
      </w:rPr>
      <w:fldChar w:fldCharType="separate"/>
    </w:r>
    <w:r w:rsidR="0042422C">
      <w:rPr>
        <w:noProof/>
        <w:sz w:val="24"/>
        <w:szCs w:val="24"/>
      </w:rPr>
      <w:t>2</w:t>
    </w:r>
    <w:r w:rsidRPr="008C22B3">
      <w:rPr>
        <w:sz w:val="24"/>
        <w:szCs w:val="24"/>
      </w:rPr>
      <w:fldChar w:fldCharType="end"/>
    </w:r>
  </w:p>
  <w:p w:rsidR="00F34BE1" w:rsidRDefault="00F34B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78BBC4"/>
    <w:lvl w:ilvl="0">
      <w:numFmt w:val="bullet"/>
      <w:lvlText w:val="*"/>
      <w:lvlJc w:val="left"/>
    </w:lvl>
  </w:abstractNum>
  <w:abstractNum w:abstractNumId="1">
    <w:nsid w:val="0E737CD0"/>
    <w:multiLevelType w:val="hybridMultilevel"/>
    <w:tmpl w:val="7D8492DC"/>
    <w:lvl w:ilvl="0" w:tplc="8E5A9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90479"/>
    <w:multiLevelType w:val="hybridMultilevel"/>
    <w:tmpl w:val="34A0598C"/>
    <w:lvl w:ilvl="0" w:tplc="7436C4AA">
      <w:start w:val="1"/>
      <w:numFmt w:val="upperRoman"/>
      <w:lvlText w:val="%1."/>
      <w:lvlJc w:val="left"/>
      <w:pPr>
        <w:tabs>
          <w:tab w:val="num" w:pos="2220"/>
        </w:tabs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AE15F3E"/>
    <w:multiLevelType w:val="hybridMultilevel"/>
    <w:tmpl w:val="5508A680"/>
    <w:lvl w:ilvl="0" w:tplc="57921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22618DB"/>
    <w:multiLevelType w:val="hybridMultilevel"/>
    <w:tmpl w:val="6B4E1E42"/>
    <w:lvl w:ilvl="0" w:tplc="BA886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721C8"/>
    <w:multiLevelType w:val="hybridMultilevel"/>
    <w:tmpl w:val="361C44E8"/>
    <w:lvl w:ilvl="0" w:tplc="3904D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3D0A3A"/>
    <w:multiLevelType w:val="hybridMultilevel"/>
    <w:tmpl w:val="11ECD164"/>
    <w:lvl w:ilvl="0" w:tplc="3904D8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B35F5A"/>
    <w:multiLevelType w:val="hybridMultilevel"/>
    <w:tmpl w:val="F51CBEBE"/>
    <w:lvl w:ilvl="0" w:tplc="AE4ACE04">
      <w:start w:val="1"/>
      <w:numFmt w:val="decimal"/>
      <w:lvlText w:val="%1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6CA7051C"/>
    <w:multiLevelType w:val="hybridMultilevel"/>
    <w:tmpl w:val="8C3203EC"/>
    <w:lvl w:ilvl="0" w:tplc="57921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EA1B01"/>
    <w:multiLevelType w:val="hybridMultilevel"/>
    <w:tmpl w:val="4EA2EAF0"/>
    <w:lvl w:ilvl="0" w:tplc="DE3C57B6">
      <w:start w:val="1"/>
      <w:numFmt w:val="decimal"/>
      <w:lvlText w:val="%1."/>
      <w:lvlJc w:val="left"/>
      <w:pPr>
        <w:tabs>
          <w:tab w:val="num" w:pos="2055"/>
        </w:tabs>
        <w:ind w:left="2055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0">
    <w:nsid w:val="7C355D94"/>
    <w:multiLevelType w:val="hybridMultilevel"/>
    <w:tmpl w:val="8A98621E"/>
    <w:lvl w:ilvl="0" w:tplc="6D98F606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D3"/>
    <w:rsid w:val="00096BF2"/>
    <w:rsid w:val="000D18DA"/>
    <w:rsid w:val="000E0228"/>
    <w:rsid w:val="000E276E"/>
    <w:rsid w:val="001259D2"/>
    <w:rsid w:val="00146F4E"/>
    <w:rsid w:val="0015203D"/>
    <w:rsid w:val="00194656"/>
    <w:rsid w:val="001B0C16"/>
    <w:rsid w:val="001D6BA4"/>
    <w:rsid w:val="00202751"/>
    <w:rsid w:val="00234977"/>
    <w:rsid w:val="00246BC5"/>
    <w:rsid w:val="00250894"/>
    <w:rsid w:val="00256EBA"/>
    <w:rsid w:val="002770DB"/>
    <w:rsid w:val="002973F0"/>
    <w:rsid w:val="00357389"/>
    <w:rsid w:val="003A58FF"/>
    <w:rsid w:val="003C52D9"/>
    <w:rsid w:val="0042422C"/>
    <w:rsid w:val="0047649F"/>
    <w:rsid w:val="004968B9"/>
    <w:rsid w:val="0055757B"/>
    <w:rsid w:val="00571BC6"/>
    <w:rsid w:val="005747E0"/>
    <w:rsid w:val="005C7B10"/>
    <w:rsid w:val="005C7E19"/>
    <w:rsid w:val="005E7252"/>
    <w:rsid w:val="006063ED"/>
    <w:rsid w:val="0064469A"/>
    <w:rsid w:val="00677BD3"/>
    <w:rsid w:val="00684B1B"/>
    <w:rsid w:val="007773CD"/>
    <w:rsid w:val="00797DB4"/>
    <w:rsid w:val="007A0504"/>
    <w:rsid w:val="00800885"/>
    <w:rsid w:val="0081696A"/>
    <w:rsid w:val="00834F22"/>
    <w:rsid w:val="00837930"/>
    <w:rsid w:val="00870EBA"/>
    <w:rsid w:val="0089174D"/>
    <w:rsid w:val="008A283A"/>
    <w:rsid w:val="0092336E"/>
    <w:rsid w:val="00947365"/>
    <w:rsid w:val="00962942"/>
    <w:rsid w:val="009C17FB"/>
    <w:rsid w:val="009C7C14"/>
    <w:rsid w:val="00A1323B"/>
    <w:rsid w:val="00A20A1E"/>
    <w:rsid w:val="00AA4535"/>
    <w:rsid w:val="00AF0C41"/>
    <w:rsid w:val="00AF3CBA"/>
    <w:rsid w:val="00BA3C99"/>
    <w:rsid w:val="00BE0DA4"/>
    <w:rsid w:val="00BE3A64"/>
    <w:rsid w:val="00BE772E"/>
    <w:rsid w:val="00C178D9"/>
    <w:rsid w:val="00C21CCD"/>
    <w:rsid w:val="00C87A10"/>
    <w:rsid w:val="00C920DF"/>
    <w:rsid w:val="00CA12A4"/>
    <w:rsid w:val="00CA397F"/>
    <w:rsid w:val="00CF1F9A"/>
    <w:rsid w:val="00D16422"/>
    <w:rsid w:val="00D36C02"/>
    <w:rsid w:val="00D92F9A"/>
    <w:rsid w:val="00DC473D"/>
    <w:rsid w:val="00DE57AF"/>
    <w:rsid w:val="00DF53F1"/>
    <w:rsid w:val="00E3245A"/>
    <w:rsid w:val="00E67936"/>
    <w:rsid w:val="00EA48AF"/>
    <w:rsid w:val="00EB6B3F"/>
    <w:rsid w:val="00F34BE1"/>
    <w:rsid w:val="00F4225F"/>
    <w:rsid w:val="00F72254"/>
    <w:rsid w:val="00F94ED7"/>
    <w:rsid w:val="00FB11B8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D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677B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BD3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677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7B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uiPriority w:val="34"/>
    <w:qFormat/>
    <w:rsid w:val="00962942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62942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link w:val="a8"/>
    <w:locked/>
    <w:rsid w:val="00CF1F9A"/>
    <w:rPr>
      <w:lang w:eastAsia="ru-RU"/>
    </w:rPr>
  </w:style>
  <w:style w:type="paragraph" w:styleId="a8">
    <w:name w:val="Body Text Indent"/>
    <w:basedOn w:val="a"/>
    <w:link w:val="a7"/>
    <w:rsid w:val="00CF1F9A"/>
    <w:pPr>
      <w:spacing w:after="120" w:line="240" w:lineRule="auto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CF1F9A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locked/>
    <w:rsid w:val="00CF1F9A"/>
    <w:rPr>
      <w:sz w:val="24"/>
      <w:szCs w:val="24"/>
    </w:rPr>
  </w:style>
  <w:style w:type="paragraph" w:styleId="20">
    <w:name w:val="Body Text Indent 2"/>
    <w:basedOn w:val="a"/>
    <w:link w:val="2"/>
    <w:rsid w:val="00CF1F9A"/>
    <w:pPr>
      <w:autoSpaceDN w:val="0"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F1F9A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1259D2"/>
    <w:pPr>
      <w:spacing w:after="0" w:line="240" w:lineRule="auto"/>
      <w:ind w:right="-766"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9465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94656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94656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E32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 Знак Знак"/>
    <w:basedOn w:val="a"/>
    <w:rsid w:val="00BA3C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Стиль"/>
    <w:rsid w:val="0023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4977"/>
    <w:pPr>
      <w:widowControl w:val="0"/>
      <w:autoSpaceDE w:val="0"/>
      <w:autoSpaceDN w:val="0"/>
      <w:adjustRightInd w:val="0"/>
      <w:spacing w:after="0" w:line="48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23497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34977"/>
    <w:pPr>
      <w:widowControl w:val="0"/>
      <w:autoSpaceDE w:val="0"/>
      <w:autoSpaceDN w:val="0"/>
      <w:adjustRightInd w:val="0"/>
      <w:spacing w:after="0" w:line="491" w:lineRule="exact"/>
      <w:ind w:firstLine="6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34977"/>
    <w:pPr>
      <w:widowControl w:val="0"/>
      <w:autoSpaceDE w:val="0"/>
      <w:autoSpaceDN w:val="0"/>
      <w:adjustRightInd w:val="0"/>
      <w:spacing w:after="0" w:line="485" w:lineRule="exact"/>
      <w:ind w:firstLine="6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5C7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C87A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C87A1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">
    <w:name w:val="Основной текст (4)_"/>
    <w:link w:val="41"/>
    <w:uiPriority w:val="99"/>
    <w:rsid w:val="005E725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uiPriority w:val="99"/>
    <w:rsid w:val="005E7252"/>
  </w:style>
  <w:style w:type="paragraph" w:customStyle="1" w:styleId="211">
    <w:name w:val="Основной текст (2)1"/>
    <w:basedOn w:val="a"/>
    <w:uiPriority w:val="99"/>
    <w:rsid w:val="005E7252"/>
    <w:pPr>
      <w:widowControl w:val="0"/>
      <w:shd w:val="clear" w:color="auto" w:fill="FFFFFF"/>
      <w:spacing w:after="240" w:line="312" w:lineRule="exact"/>
    </w:pPr>
    <w:rPr>
      <w:rFonts w:ascii="Times New Roman" w:eastAsia="Arial Unicode MS" w:hAnsi="Times New Roman"/>
      <w:sz w:val="26"/>
      <w:szCs w:val="26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5E7252"/>
    <w:pPr>
      <w:widowControl w:val="0"/>
      <w:shd w:val="clear" w:color="auto" w:fill="FFFFFF"/>
      <w:spacing w:before="180" w:after="180" w:line="240" w:lineRule="atLeast"/>
      <w:ind w:hanging="1420"/>
      <w:jc w:val="center"/>
    </w:pPr>
    <w:rPr>
      <w:rFonts w:ascii="Times New Roman" w:eastAsiaTheme="minorHAnsi" w:hAnsi="Times New Roman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D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677BD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7BD3"/>
    <w:rPr>
      <w:rFonts w:ascii="Cambria" w:eastAsia="Times New Roman" w:hAnsi="Cambria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677B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77BD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link w:val="a6"/>
    <w:uiPriority w:val="34"/>
    <w:qFormat/>
    <w:rsid w:val="00962942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962942"/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link w:val="a8"/>
    <w:locked/>
    <w:rsid w:val="00CF1F9A"/>
    <w:rPr>
      <w:lang w:eastAsia="ru-RU"/>
    </w:rPr>
  </w:style>
  <w:style w:type="paragraph" w:styleId="a8">
    <w:name w:val="Body Text Indent"/>
    <w:basedOn w:val="a"/>
    <w:link w:val="a7"/>
    <w:rsid w:val="00CF1F9A"/>
    <w:pPr>
      <w:spacing w:after="120" w:line="240" w:lineRule="auto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CF1F9A"/>
    <w:rPr>
      <w:rFonts w:ascii="Calibri" w:eastAsia="Calibri" w:hAnsi="Calibri" w:cs="Times New Roman"/>
    </w:rPr>
  </w:style>
  <w:style w:type="character" w:customStyle="1" w:styleId="2">
    <w:name w:val="Основной текст с отступом 2 Знак"/>
    <w:link w:val="20"/>
    <w:locked/>
    <w:rsid w:val="00CF1F9A"/>
    <w:rPr>
      <w:sz w:val="24"/>
      <w:szCs w:val="24"/>
    </w:rPr>
  </w:style>
  <w:style w:type="paragraph" w:styleId="20">
    <w:name w:val="Body Text Indent 2"/>
    <w:basedOn w:val="a"/>
    <w:link w:val="2"/>
    <w:rsid w:val="00CF1F9A"/>
    <w:pPr>
      <w:autoSpaceDN w:val="0"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CF1F9A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1259D2"/>
    <w:pPr>
      <w:spacing w:after="0" w:line="240" w:lineRule="auto"/>
      <w:ind w:right="-766"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9465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94656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194656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E32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 Знак Знак"/>
    <w:basedOn w:val="a"/>
    <w:rsid w:val="00BA3C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Стиль"/>
    <w:rsid w:val="00234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4977"/>
    <w:pPr>
      <w:widowControl w:val="0"/>
      <w:autoSpaceDE w:val="0"/>
      <w:autoSpaceDN w:val="0"/>
      <w:adjustRightInd w:val="0"/>
      <w:spacing w:after="0" w:line="48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23497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234977"/>
    <w:pPr>
      <w:widowControl w:val="0"/>
      <w:autoSpaceDE w:val="0"/>
      <w:autoSpaceDN w:val="0"/>
      <w:adjustRightInd w:val="0"/>
      <w:spacing w:after="0" w:line="491" w:lineRule="exact"/>
      <w:ind w:firstLine="6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34977"/>
    <w:pPr>
      <w:widowControl w:val="0"/>
      <w:autoSpaceDE w:val="0"/>
      <w:autoSpaceDN w:val="0"/>
      <w:adjustRightInd w:val="0"/>
      <w:spacing w:after="0" w:line="485" w:lineRule="exact"/>
      <w:ind w:firstLine="6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5C7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C87A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C87A1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">
    <w:name w:val="Основной текст (4)_"/>
    <w:link w:val="41"/>
    <w:uiPriority w:val="99"/>
    <w:rsid w:val="005E725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uiPriority w:val="99"/>
    <w:rsid w:val="005E7252"/>
  </w:style>
  <w:style w:type="paragraph" w:customStyle="1" w:styleId="211">
    <w:name w:val="Основной текст (2)1"/>
    <w:basedOn w:val="a"/>
    <w:uiPriority w:val="99"/>
    <w:rsid w:val="005E7252"/>
    <w:pPr>
      <w:widowControl w:val="0"/>
      <w:shd w:val="clear" w:color="auto" w:fill="FFFFFF"/>
      <w:spacing w:after="240" w:line="312" w:lineRule="exact"/>
    </w:pPr>
    <w:rPr>
      <w:rFonts w:ascii="Times New Roman" w:eastAsia="Arial Unicode MS" w:hAnsi="Times New Roman"/>
      <w:sz w:val="26"/>
      <w:szCs w:val="26"/>
      <w:lang w:eastAsia="ru-RU"/>
    </w:rPr>
  </w:style>
  <w:style w:type="paragraph" w:customStyle="1" w:styleId="41">
    <w:name w:val="Основной текст (4)1"/>
    <w:basedOn w:val="a"/>
    <w:link w:val="4"/>
    <w:uiPriority w:val="99"/>
    <w:rsid w:val="005E7252"/>
    <w:pPr>
      <w:widowControl w:val="0"/>
      <w:shd w:val="clear" w:color="auto" w:fill="FFFFFF"/>
      <w:spacing w:before="180" w:after="180" w:line="240" w:lineRule="atLeast"/>
      <w:ind w:hanging="1420"/>
      <w:jc w:val="center"/>
    </w:pPr>
    <w:rPr>
      <w:rFonts w:ascii="Times New Roman" w:eastAsiaTheme="minorHAnsi" w:hAnsi="Times New Roman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Ткаченко</cp:lastModifiedBy>
  <cp:revision>2</cp:revision>
  <dcterms:created xsi:type="dcterms:W3CDTF">2019-05-23T15:51:00Z</dcterms:created>
  <dcterms:modified xsi:type="dcterms:W3CDTF">2019-05-23T15:51:00Z</dcterms:modified>
</cp:coreProperties>
</file>